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Projektledare/upphandlare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erfarenhet av att driva minst tre IT-upphandlingar från kravspecifikation till tilldelning.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erfarenhet av att ha genomfört eller deltagit i upphandlingar som omfattat övergång från on-prem-lösning till moln- eller hybridlösning.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10 års dokumenterad erfarenhet av IT-projektledning.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dokumenterad erfarenhet av att ta fram krav och paketera IT-drifttjänster i IT-relaterade projekt.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erfarenhet av att kommunicera och samarbeta med både tekniska team och ledningsnivå i IT-relaterade projekt.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Obehindrad förmåga att kommunicera på svenska i tal och skrift, samt förmåga att upprätta dokumentation på svenska.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IT-landskap inom statlig verksamhet, gärna med insikt i processer och system liknande Arbetsförmedlingens.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ISO 27001-certifiering eller motsvarande erfarenhet av informationssäkerhet.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anbudsutvärdering i samband med upphandling.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Insikt och erfarenhet av masterdata management.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