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1551" w14:textId="77777777" w:rsidR="007657BA" w:rsidRDefault="007657BA" w:rsidP="007D0AC6">
      <w:pPr>
        <w:pStyle w:val="Rubrik1"/>
        <w:numPr>
          <w:ilvl w:val="0"/>
          <w:numId w:val="0"/>
        </w:numPr>
        <w:ind w:left="432"/>
      </w:pPr>
    </w:p>
    <w:tbl>
      <w:tblPr>
        <w:tblpPr w:leftFromText="187" w:rightFromText="187" w:horzAnchor="margin" w:tblpXSpec="center" w:tblpY="2881"/>
        <w:tblW w:w="5000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057"/>
      </w:tblGrid>
      <w:tr w:rsidR="00E3196B" w14:paraId="0B658127" w14:textId="77777777" w:rsidTr="007D0AC6">
        <w:sdt>
          <w:sdtPr>
            <w:rPr>
              <w:rFonts w:ascii="Garamond" w:hAnsi="Garamond"/>
              <w:color w:val="4472C4" w:themeColor="accent5"/>
              <w:sz w:val="36"/>
              <w:szCs w:val="32"/>
            </w:rPr>
            <w:alias w:val="Företag"/>
            <w:id w:val="13406915"/>
            <w:placeholder>
              <w:docPart w:val="F018459BAC3444C59B67417D054D71E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9199" w:type="dxa"/>
                <w:tcBorders>
                  <w:left w:val="single" w:sz="12" w:space="0" w:color="4472C4" w:themeColor="accent5"/>
                  <w:bottom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CDB7D5E" w14:textId="2FB41D1A" w:rsidR="007657BA" w:rsidRPr="00E41826" w:rsidRDefault="00A271AA" w:rsidP="007D0AC6">
                <w:pPr>
                  <w:pStyle w:val="Ingetavstnd"/>
                  <w:rPr>
                    <w:rFonts w:ascii="Garamond" w:hAnsi="Garamond"/>
                    <w:color w:val="4472C4" w:themeColor="accent5"/>
                    <w:sz w:val="24"/>
                  </w:rPr>
                </w:pPr>
                <w:r>
                  <w:rPr>
                    <w:rFonts w:ascii="Garamond" w:hAnsi="Garamond"/>
                    <w:color w:val="4472C4" w:themeColor="accent5"/>
                    <w:sz w:val="36"/>
                    <w:szCs w:val="32"/>
                  </w:rPr>
                  <w:t>Bilaga 1</w:t>
                </w:r>
              </w:p>
            </w:tc>
          </w:sdtContent>
        </w:sdt>
      </w:tr>
      <w:tr w:rsidR="00E3196B" w14:paraId="544DC9C9" w14:textId="77777777" w:rsidTr="007D0AC6">
        <w:trPr>
          <w:trHeight w:val="859"/>
        </w:trPr>
        <w:tc>
          <w:tcPr>
            <w:tcW w:w="9199" w:type="dxa"/>
            <w:tcBorders>
              <w:left w:val="single" w:sz="12" w:space="0" w:color="4472C4" w:themeColor="accent5"/>
            </w:tcBorders>
          </w:tcPr>
          <w:p w14:paraId="50186E56" w14:textId="77777777" w:rsidR="007657BA" w:rsidRPr="00E41826" w:rsidRDefault="007657BA" w:rsidP="007D0AC6">
            <w:pPr>
              <w:pStyle w:val="Ingetavstnd"/>
              <w:spacing w:line="276" w:lineRule="auto"/>
              <w:rPr>
                <w:rFonts w:ascii="Garamond" w:eastAsiaTheme="majorEastAsia" w:hAnsi="Garamond" w:cstheme="majorBidi"/>
                <w:color w:val="4472C4" w:themeColor="accent5"/>
                <w:sz w:val="88"/>
                <w:szCs w:val="88"/>
              </w:rPr>
            </w:pPr>
            <w:sdt>
              <w:sdtPr>
                <w:rPr>
                  <w:rFonts w:ascii="Garamond" w:eastAsiaTheme="majorEastAsia" w:hAnsi="Garamond" w:cstheme="majorBidi"/>
                  <w:color w:val="4472C4" w:themeColor="accent5"/>
                  <w:sz w:val="72"/>
                  <w:szCs w:val="84"/>
                </w:rPr>
                <w:alias w:val="Rubrik"/>
                <w:id w:val="1340691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0B3C73" w:rsidRPr="00EB4E79">
                  <w:rPr>
                    <w:rFonts w:ascii="Garamond" w:eastAsiaTheme="majorEastAsia" w:hAnsi="Garamond" w:cstheme="majorBidi"/>
                    <w:color w:val="4472C4" w:themeColor="accent5"/>
                    <w:sz w:val="72"/>
                    <w:szCs w:val="84"/>
                  </w:rPr>
                  <w:t xml:space="preserve">Krav och </w:t>
                </w:r>
                <w:r w:rsidR="000B3C73">
                  <w:rPr>
                    <w:rFonts w:ascii="Garamond" w:eastAsiaTheme="majorEastAsia" w:hAnsi="Garamond" w:cstheme="majorBidi"/>
                    <w:color w:val="4472C4" w:themeColor="accent5"/>
                    <w:sz w:val="72"/>
                    <w:szCs w:val="84"/>
                  </w:rPr>
                  <w:t>avropss</w:t>
                </w:r>
                <w:r w:rsidR="000B3C73" w:rsidRPr="00EB4E79">
                  <w:rPr>
                    <w:rFonts w:ascii="Garamond" w:eastAsiaTheme="majorEastAsia" w:hAnsi="Garamond" w:cstheme="majorBidi"/>
                    <w:color w:val="4472C4" w:themeColor="accent5"/>
                    <w:sz w:val="72"/>
                    <w:szCs w:val="84"/>
                  </w:rPr>
                  <w:t>var</w:t>
                </w:r>
                <w:r w:rsidR="000B3C73">
                  <w:rPr>
                    <w:rFonts w:ascii="Garamond" w:eastAsiaTheme="majorEastAsia" w:hAnsi="Garamond" w:cstheme="majorBidi"/>
                    <w:color w:val="4472C4" w:themeColor="accent5"/>
                    <w:sz w:val="72"/>
                    <w:szCs w:val="84"/>
                  </w:rPr>
                  <w:t xml:space="preserve"> Citrixspecialist</w:t>
                </w:r>
              </w:sdtContent>
            </w:sdt>
          </w:p>
        </w:tc>
      </w:tr>
    </w:tbl>
    <w:p w14:paraId="4742F71D" w14:textId="77777777" w:rsidR="007657BA" w:rsidRDefault="007657BA" w:rsidP="007D0AC6">
      <w:pPr>
        <w:pStyle w:val="Rubrik1"/>
        <w:numPr>
          <w:ilvl w:val="0"/>
          <w:numId w:val="0"/>
        </w:numPr>
        <w:ind w:left="432" w:hanging="432"/>
      </w:pPr>
    </w:p>
    <w:p w14:paraId="6F0EFE3B" w14:textId="77777777" w:rsidR="007657BA" w:rsidRDefault="007657BA" w:rsidP="007D0AC6"/>
    <w:p w14:paraId="2D3C1073" w14:textId="77777777" w:rsidR="007657BA" w:rsidRPr="00BA56CA" w:rsidRDefault="007657BA" w:rsidP="007D0AC6"/>
    <w:p w14:paraId="744FDEB8" w14:textId="77777777" w:rsidR="007657BA" w:rsidRPr="001D31B2" w:rsidRDefault="007657BA" w:rsidP="007D0AC6">
      <w:pPr>
        <w:pStyle w:val="Rubrik1"/>
        <w:numPr>
          <w:ilvl w:val="0"/>
          <w:numId w:val="0"/>
        </w:numPr>
        <w:ind w:left="432" w:hanging="432"/>
      </w:pPr>
    </w:p>
    <w:p w14:paraId="37203BF8" w14:textId="77777777" w:rsidR="007657BA" w:rsidRDefault="007657BA" w:rsidP="007D0AC6"/>
    <w:p w14:paraId="6AA96E23" w14:textId="77777777" w:rsidR="007657BA" w:rsidRDefault="007657BA" w:rsidP="007D0AC6"/>
    <w:p w14:paraId="00F314C7" w14:textId="77777777" w:rsidR="007657BA" w:rsidRDefault="007657BA" w:rsidP="007D0AC6"/>
    <w:p w14:paraId="0870C487" w14:textId="77777777" w:rsidR="007657BA" w:rsidRDefault="007657BA" w:rsidP="007D0AC6"/>
    <w:p w14:paraId="6930254A" w14:textId="77777777" w:rsidR="007657BA" w:rsidRDefault="007657BA" w:rsidP="007D0AC6"/>
    <w:p w14:paraId="771380B4" w14:textId="77777777" w:rsidR="007657BA" w:rsidRDefault="007657BA" w:rsidP="007D0AC6"/>
    <w:p w14:paraId="423D6271" w14:textId="77777777" w:rsidR="007657BA" w:rsidRDefault="007657BA" w:rsidP="007D0AC6"/>
    <w:p w14:paraId="47F65601" w14:textId="77777777" w:rsidR="007657BA" w:rsidRDefault="007657BA" w:rsidP="007D0AC6"/>
    <w:p w14:paraId="504E2CBE" w14:textId="77777777" w:rsidR="007657BA" w:rsidRDefault="007657BA" w:rsidP="007D0AC6"/>
    <w:p w14:paraId="621760B2" w14:textId="77777777" w:rsidR="007657BA" w:rsidRDefault="007657BA" w:rsidP="007D0AC6"/>
    <w:p w14:paraId="35E5672E" w14:textId="77777777" w:rsidR="007657BA" w:rsidRDefault="007657BA" w:rsidP="007D0AC6"/>
    <w:p w14:paraId="3CB4135F" w14:textId="77777777" w:rsidR="007657BA" w:rsidRDefault="007657BA" w:rsidP="007D0AC6"/>
    <w:p w14:paraId="6357FE2C" w14:textId="77777777" w:rsidR="007657BA" w:rsidRDefault="007657BA" w:rsidP="007D0AC6"/>
    <w:p w14:paraId="41BED5F2" w14:textId="77777777" w:rsidR="007657BA" w:rsidRPr="00712E86" w:rsidRDefault="000B3C73" w:rsidP="007D0AC6">
      <w:pPr>
        <w:pStyle w:val="Rubrik1"/>
        <w:ind w:left="578" w:hanging="578"/>
      </w:pPr>
      <w:r w:rsidRPr="00712E86">
        <w:lastRenderedPageBreak/>
        <w:t>Information</w:t>
      </w:r>
    </w:p>
    <w:p w14:paraId="51227756" w14:textId="77777777" w:rsidR="007657BA" w:rsidRDefault="000B3C73" w:rsidP="007D0AC6">
      <w:pPr>
        <w:pStyle w:val="Rubrik2"/>
        <w:spacing w:line="276" w:lineRule="auto"/>
        <w:rPr>
          <w:b w:val="0"/>
          <w:szCs w:val="22"/>
        </w:rPr>
      </w:pPr>
      <w:bookmarkStart w:id="0" w:name="_Toc476642515"/>
      <w:r w:rsidRPr="00296C6D">
        <w:rPr>
          <w:b w:val="0"/>
        </w:rPr>
        <w:t>Anbudsgivaren</w:t>
      </w:r>
      <w:r>
        <w:t xml:space="preserve"> </w:t>
      </w:r>
      <w:r>
        <w:rPr>
          <w:b w:val="0"/>
          <w:szCs w:val="22"/>
        </w:rPr>
        <w:t>lämnar och bekräftar begärd information i formulärets text- och kryssrutor. Textrutornas storlek anpassas automatiskt efter textens omfång. Endast de text- och kryssrutor som anbudsgivaren ska använda är åtkomliga för ifyllnad. Övriga delar av formuläret får inte ändras och är därför skyddat från redigering.</w:t>
      </w:r>
      <w:r>
        <w:rPr>
          <w:b w:val="0"/>
          <w:szCs w:val="22"/>
        </w:rPr>
        <w:br/>
      </w:r>
    </w:p>
    <w:p w14:paraId="3248F097" w14:textId="034F1A2E" w:rsidR="007657BA" w:rsidRDefault="000B3C73" w:rsidP="007D0AC6">
      <w:pPr>
        <w:pStyle w:val="Rubrik2"/>
        <w:spacing w:line="276" w:lineRule="auto"/>
        <w:rPr>
          <w:b w:val="0"/>
          <w:szCs w:val="22"/>
        </w:rPr>
      </w:pPr>
      <w:r>
        <w:rPr>
          <w:b w:val="0"/>
          <w:szCs w:val="22"/>
        </w:rPr>
        <w:t>Om anbudsgivare önskar erbjuda flera konsulter som uppfyller kraven har anbudsgivaren möjlighet att lämna flera anbud. Anbudsgivare som lämnar flera anbud</w:t>
      </w:r>
      <w:r w:rsidR="00A271AA">
        <w:rPr>
          <w:b w:val="0"/>
          <w:szCs w:val="22"/>
        </w:rPr>
        <w:t xml:space="preserve"> ska lämna en komplett Bilaga Kravspecifikation </w:t>
      </w:r>
      <w:r>
        <w:rPr>
          <w:b w:val="0"/>
          <w:szCs w:val="22"/>
        </w:rPr>
        <w:t>för respektive anbud/konsult.</w:t>
      </w:r>
    </w:p>
    <w:p w14:paraId="33429C3C" w14:textId="77777777" w:rsidR="007657BA" w:rsidRPr="00712E86" w:rsidRDefault="000B3C73" w:rsidP="007D0AC6">
      <w:pPr>
        <w:pStyle w:val="Rubrik1"/>
        <w:ind w:left="578" w:hanging="578"/>
      </w:pPr>
      <w:r w:rsidRPr="00712E86">
        <w:t>Företagsuppgifter</w:t>
      </w:r>
      <w:r w:rsidRPr="00D04405">
        <w:t xml:space="preserve"> </w:t>
      </w:r>
    </w:p>
    <w:p w14:paraId="1D70794C" w14:textId="77777777" w:rsidR="007657BA" w:rsidRPr="001303E4" w:rsidRDefault="000B3C73" w:rsidP="007D0AC6">
      <w:pPr>
        <w:pStyle w:val="Rubrik2"/>
        <w:spacing w:line="276" w:lineRule="auto"/>
        <w:rPr>
          <w:b w:val="0"/>
          <w:szCs w:val="22"/>
        </w:rPr>
      </w:pPr>
      <w:r>
        <w:rPr>
          <w:b w:val="0"/>
          <w:szCs w:val="22"/>
        </w:rPr>
        <w:t>(Se ska-krav under punkt 2.1 i a</w:t>
      </w:r>
      <w:r w:rsidRPr="001303E4">
        <w:rPr>
          <w:b w:val="0"/>
          <w:szCs w:val="22"/>
        </w:rPr>
        <w:t>vropsförfrågan)</w:t>
      </w:r>
    </w:p>
    <w:bookmarkEnd w:id="0"/>
    <w:p w14:paraId="7EEA27BB" w14:textId="77777777" w:rsidR="007657BA" w:rsidRPr="001303E4" w:rsidRDefault="000B3C73" w:rsidP="007D0AC6">
      <w:pPr>
        <w:pStyle w:val="Rubrik2"/>
        <w:numPr>
          <w:ilvl w:val="0"/>
          <w:numId w:val="0"/>
        </w:numPr>
        <w:spacing w:line="276" w:lineRule="auto"/>
        <w:ind w:left="576"/>
        <w:rPr>
          <w:b w:val="0"/>
          <w:szCs w:val="22"/>
        </w:rPr>
      </w:pPr>
      <w:r w:rsidRPr="001303E4">
        <w:rPr>
          <w:b w:val="0"/>
          <w:szCs w:val="22"/>
        </w:rPr>
        <w:t xml:space="preserve">Nedan anges </w:t>
      </w:r>
      <w:r>
        <w:rPr>
          <w:b w:val="0"/>
          <w:szCs w:val="22"/>
        </w:rPr>
        <w:t>anbudsgivarens</w:t>
      </w:r>
      <w:r w:rsidRPr="001303E4">
        <w:rPr>
          <w:b w:val="0"/>
          <w:szCs w:val="22"/>
        </w:rPr>
        <w:t xml:space="preserve"> företagsuppgifter.</w:t>
      </w:r>
    </w:p>
    <w:tbl>
      <w:tblPr>
        <w:tblW w:w="0" w:type="auto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2838"/>
        <w:gridCol w:w="5662"/>
      </w:tblGrid>
      <w:tr w:rsidR="00E3196B" w14:paraId="695522CB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780329F1" w14:textId="77777777" w:rsidR="007657BA" w:rsidRPr="006D237A" w:rsidRDefault="000B3C73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Företagsnamn: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C6CE9E1" w14:textId="58098B76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E3196B" w14:paraId="7CC436F6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0224BF95" w14:textId="77777777" w:rsidR="007657BA" w:rsidRPr="006D237A" w:rsidRDefault="000B3C73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Organisationsnummer: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6D677F1" w14:textId="61CDEB69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E3196B" w14:paraId="4D723019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0E7D671E" w14:textId="77777777" w:rsidR="007657BA" w:rsidRPr="006D237A" w:rsidRDefault="000B3C73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Adress: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BE9A52A" w14:textId="5A749272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E3196B" w14:paraId="3243BC3B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30AC0207" w14:textId="77777777" w:rsidR="007657BA" w:rsidRPr="006D237A" w:rsidRDefault="000B3C73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Postnummer och ort: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1D6A34E" w14:textId="6D645A62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E3196B" w14:paraId="3AD57C2C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6B98F58D" w14:textId="77777777" w:rsidR="007657BA" w:rsidRPr="006D237A" w:rsidRDefault="000B3C73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 xml:space="preserve">Telefonnummer: 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611256C" w14:textId="2BBF63A4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E3196B" w14:paraId="21B93BA7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2B0978F4" w14:textId="77777777" w:rsidR="007657BA" w:rsidRPr="006D237A" w:rsidRDefault="000B3C73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 xml:space="preserve">Avropssvarets kontaktperson: 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57201BB" w14:textId="08A989C3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E3196B" w14:paraId="63FF686D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5A322B8A" w14:textId="77777777" w:rsidR="007657BA" w:rsidRPr="006D237A" w:rsidRDefault="000B3C73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E-postadress: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1BD3DF9" w14:textId="60B16131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E3196B" w14:paraId="1CF19544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5855F7CF" w14:textId="77777777" w:rsidR="007657BA" w:rsidRPr="006D237A" w:rsidRDefault="000B3C73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Telefonnummer: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510B4B6" w14:textId="31020B79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E3196B" w14:paraId="2B546A28" w14:textId="77777777" w:rsidTr="007D0AC6">
        <w:trPr>
          <w:trHeight w:val="397"/>
        </w:trPr>
        <w:tc>
          <w:tcPr>
            <w:tcW w:w="2838" w:type="dxa"/>
            <w:shd w:val="clear" w:color="auto" w:fill="auto"/>
            <w:vAlign w:val="center"/>
          </w:tcPr>
          <w:p w14:paraId="7AF821F3" w14:textId="77777777" w:rsidR="007657BA" w:rsidRPr="006D237A" w:rsidRDefault="000B3C73" w:rsidP="007D0AC6">
            <w:pPr>
              <w:spacing w:after="0" w:line="240" w:lineRule="auto"/>
              <w:rPr>
                <w:lang w:eastAsia="sv-SE"/>
              </w:rPr>
            </w:pPr>
            <w:r w:rsidRPr="006D237A">
              <w:rPr>
                <w:lang w:eastAsia="sv-SE"/>
              </w:rPr>
              <w:t>Mobilnummer: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1C3B55B9" w14:textId="3FBBBD8B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</w:tbl>
    <w:p w14:paraId="6079531A" w14:textId="77777777" w:rsidR="007657BA" w:rsidRPr="001303E4" w:rsidRDefault="000B3C73" w:rsidP="007D0AC6">
      <w:pPr>
        <w:pStyle w:val="Rubrik1"/>
        <w:ind w:left="578" w:hanging="578"/>
      </w:pPr>
      <w:r w:rsidRPr="001303E4">
        <w:t>Underleverantör</w:t>
      </w:r>
    </w:p>
    <w:p w14:paraId="2975ECBB" w14:textId="77777777" w:rsidR="007657BA" w:rsidRPr="001303E4" w:rsidRDefault="000B3C73" w:rsidP="007D0AC6">
      <w:pPr>
        <w:pStyle w:val="Rubrik2"/>
        <w:spacing w:line="276" w:lineRule="auto"/>
        <w:rPr>
          <w:b w:val="0"/>
          <w:szCs w:val="22"/>
        </w:rPr>
      </w:pPr>
      <w:r w:rsidRPr="001303E4">
        <w:rPr>
          <w:b w:val="0"/>
          <w:szCs w:val="22"/>
        </w:rPr>
        <w:t xml:space="preserve">(Se ska-krav under punkt 2.2 i </w:t>
      </w:r>
      <w:r>
        <w:rPr>
          <w:b w:val="0"/>
          <w:szCs w:val="22"/>
        </w:rPr>
        <w:t>a</w:t>
      </w:r>
      <w:r w:rsidRPr="001303E4">
        <w:rPr>
          <w:b w:val="0"/>
          <w:szCs w:val="22"/>
        </w:rPr>
        <w:t>vropsförfrågan)</w:t>
      </w:r>
    </w:p>
    <w:p w14:paraId="2C078512" w14:textId="77777777" w:rsidR="007657BA" w:rsidRPr="001303E4" w:rsidRDefault="000B3C73" w:rsidP="007D0AC6">
      <w:pPr>
        <w:pStyle w:val="Rubrik2"/>
        <w:numPr>
          <w:ilvl w:val="0"/>
          <w:numId w:val="0"/>
        </w:numPr>
        <w:spacing w:line="276" w:lineRule="auto"/>
        <w:ind w:left="576"/>
        <w:rPr>
          <w:b w:val="0"/>
          <w:szCs w:val="22"/>
        </w:rPr>
      </w:pPr>
      <w:r w:rsidRPr="001303E4">
        <w:rPr>
          <w:b w:val="0"/>
          <w:szCs w:val="22"/>
        </w:rPr>
        <w:t>Nedan lämnas begä</w:t>
      </w:r>
      <w:r>
        <w:rPr>
          <w:b w:val="0"/>
          <w:szCs w:val="22"/>
        </w:rPr>
        <w:t>rd information om eventuell/-a u</w:t>
      </w:r>
      <w:r w:rsidRPr="001303E4">
        <w:rPr>
          <w:b w:val="0"/>
          <w:szCs w:val="22"/>
        </w:rPr>
        <w:t>nderleverantör/-er.</w:t>
      </w:r>
    </w:p>
    <w:tbl>
      <w:tblPr>
        <w:tblW w:w="0" w:type="auto"/>
        <w:tblInd w:w="562" w:type="dxa"/>
        <w:tblBorders>
          <w:insideH w:val="single" w:sz="4" w:space="0" w:color="D9D9D9"/>
          <w:insideV w:val="single" w:sz="4" w:space="0" w:color="683788"/>
        </w:tblBorders>
        <w:tblLook w:val="04A0" w:firstRow="1" w:lastRow="0" w:firstColumn="1" w:lastColumn="0" w:noHBand="0" w:noVBand="1"/>
      </w:tblPr>
      <w:tblGrid>
        <w:gridCol w:w="2835"/>
        <w:gridCol w:w="5665"/>
      </w:tblGrid>
      <w:tr w:rsidR="00E3196B" w14:paraId="68E50907" w14:textId="77777777" w:rsidTr="007D0AC6">
        <w:trPr>
          <w:trHeight w:val="420"/>
        </w:trPr>
        <w:tc>
          <w:tcPr>
            <w:tcW w:w="283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3788D3CA" w14:textId="77777777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Företagsnamn:</w:t>
            </w:r>
          </w:p>
        </w:tc>
        <w:tc>
          <w:tcPr>
            <w:tcW w:w="566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1731B477" w14:textId="1AD8B56C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2F70AFC8" w14:textId="77777777" w:rsidTr="007D0AC6">
        <w:trPr>
          <w:trHeight w:val="420"/>
        </w:trPr>
        <w:tc>
          <w:tcPr>
            <w:tcW w:w="283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35983C8B" w14:textId="77777777" w:rsidR="007657BA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Organisationsnummer:</w:t>
            </w:r>
          </w:p>
        </w:tc>
        <w:tc>
          <w:tcPr>
            <w:tcW w:w="566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2C5762A9" w14:textId="5BC8457A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5D2DF04E" w14:textId="77777777" w:rsidTr="007D0AC6">
        <w:trPr>
          <w:trHeight w:val="420"/>
        </w:trPr>
        <w:tc>
          <w:tcPr>
            <w:tcW w:w="283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111462F3" w14:textId="77777777" w:rsidR="007657BA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Beskrivning av uppdrag:</w:t>
            </w:r>
          </w:p>
        </w:tc>
        <w:tc>
          <w:tcPr>
            <w:tcW w:w="5665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</w:tcPr>
          <w:p w14:paraId="5624CF34" w14:textId="7C132CC0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</w:tbl>
    <w:p w14:paraId="4668C830" w14:textId="77777777" w:rsidR="007657BA" w:rsidRDefault="007657BA" w:rsidP="007D0AC6">
      <w:pPr>
        <w:spacing w:after="0" w:line="360" w:lineRule="auto"/>
      </w:pPr>
    </w:p>
    <w:tbl>
      <w:tblPr>
        <w:tblW w:w="0" w:type="auto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2835"/>
        <w:gridCol w:w="5665"/>
      </w:tblGrid>
      <w:tr w:rsidR="00E3196B" w14:paraId="7F819C65" w14:textId="77777777" w:rsidTr="007D0AC6">
        <w:trPr>
          <w:trHeight w:val="420"/>
        </w:trPr>
        <w:tc>
          <w:tcPr>
            <w:tcW w:w="2835" w:type="dxa"/>
            <w:vAlign w:val="center"/>
          </w:tcPr>
          <w:p w14:paraId="3CD4A9D6" w14:textId="77777777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Företagsnamn:</w:t>
            </w:r>
          </w:p>
        </w:tc>
        <w:tc>
          <w:tcPr>
            <w:tcW w:w="5665" w:type="dxa"/>
            <w:vAlign w:val="center"/>
          </w:tcPr>
          <w:p w14:paraId="45844CC3" w14:textId="1347FDD7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20E0E344" w14:textId="77777777" w:rsidTr="007D0AC6">
        <w:trPr>
          <w:trHeight w:val="420"/>
        </w:trPr>
        <w:tc>
          <w:tcPr>
            <w:tcW w:w="2835" w:type="dxa"/>
            <w:vAlign w:val="center"/>
          </w:tcPr>
          <w:p w14:paraId="2A59BA71" w14:textId="77777777" w:rsidR="007657BA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Organisationsnummer:</w:t>
            </w:r>
          </w:p>
        </w:tc>
        <w:tc>
          <w:tcPr>
            <w:tcW w:w="5665" w:type="dxa"/>
            <w:vAlign w:val="center"/>
          </w:tcPr>
          <w:p w14:paraId="4F523C52" w14:textId="30F5D1B1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234B004A" w14:textId="77777777" w:rsidTr="007D0AC6">
        <w:trPr>
          <w:trHeight w:val="420"/>
        </w:trPr>
        <w:tc>
          <w:tcPr>
            <w:tcW w:w="2835" w:type="dxa"/>
            <w:vAlign w:val="center"/>
          </w:tcPr>
          <w:p w14:paraId="6E7B7A7F" w14:textId="77777777" w:rsidR="007657BA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>Beskrivning av uppdrag:</w:t>
            </w:r>
          </w:p>
        </w:tc>
        <w:tc>
          <w:tcPr>
            <w:tcW w:w="5665" w:type="dxa"/>
            <w:vAlign w:val="center"/>
          </w:tcPr>
          <w:p w14:paraId="12174F54" w14:textId="294AAE25" w:rsidR="007657BA" w:rsidRPr="00D941CC" w:rsidRDefault="000B3C73" w:rsidP="007D0AC6">
            <w:pPr>
              <w:spacing w:after="0" w:line="240" w:lineRule="auto"/>
              <w:rPr>
                <w:shd w:val="clear" w:color="auto" w:fill="FFFFFF"/>
                <w:lang w:eastAsia="sv-SE"/>
              </w:rPr>
            </w:pPr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</w:tbl>
    <w:p w14:paraId="0F56E842" w14:textId="77777777" w:rsidR="007657BA" w:rsidRDefault="007657BA" w:rsidP="007D0AC6">
      <w:pPr>
        <w:widowControl/>
        <w:autoSpaceDE/>
        <w:autoSpaceDN/>
        <w:spacing w:after="0"/>
        <w:rPr>
          <w:b/>
        </w:rPr>
      </w:pPr>
    </w:p>
    <w:p w14:paraId="1418E97F" w14:textId="77777777" w:rsidR="007657BA" w:rsidRDefault="007657BA" w:rsidP="007D0AC6">
      <w:pPr>
        <w:widowControl/>
        <w:autoSpaceDE/>
        <w:autoSpaceDN/>
        <w:spacing w:after="0"/>
        <w:rPr>
          <w:b/>
        </w:rPr>
      </w:pPr>
    </w:p>
    <w:p w14:paraId="1AC2657C" w14:textId="77777777" w:rsidR="007657BA" w:rsidRDefault="007657BA" w:rsidP="007D0AC6">
      <w:pPr>
        <w:widowControl/>
        <w:autoSpaceDE/>
        <w:autoSpaceDN/>
        <w:spacing w:after="0"/>
        <w:rPr>
          <w:b/>
        </w:rPr>
      </w:pPr>
    </w:p>
    <w:p w14:paraId="2EBC104D" w14:textId="77777777" w:rsidR="007657BA" w:rsidRPr="001303E4" w:rsidRDefault="000B3C73" w:rsidP="007D0AC6">
      <w:pPr>
        <w:pStyle w:val="Rubrik1"/>
        <w:ind w:left="578" w:hanging="578"/>
      </w:pPr>
      <w:r w:rsidRPr="001303E4">
        <w:lastRenderedPageBreak/>
        <w:t>Försäkran</w:t>
      </w:r>
    </w:p>
    <w:p w14:paraId="7FCA3408" w14:textId="77777777" w:rsidR="007657BA" w:rsidRPr="001303E4" w:rsidRDefault="000B3C73" w:rsidP="007D0AC6">
      <w:pPr>
        <w:pStyle w:val="Rubrik2"/>
        <w:rPr>
          <w:b w:val="0"/>
        </w:rPr>
      </w:pPr>
      <w:r>
        <w:rPr>
          <w:b w:val="0"/>
        </w:rPr>
        <w:t>(Se punkt 2.3 i a</w:t>
      </w:r>
      <w:r w:rsidRPr="001303E4">
        <w:rPr>
          <w:b w:val="0"/>
        </w:rPr>
        <w:t>vropsförfrågan)</w:t>
      </w:r>
    </w:p>
    <w:p w14:paraId="0B3B23DA" w14:textId="77777777" w:rsidR="007657BA" w:rsidRPr="007A32BA" w:rsidRDefault="000B3C73" w:rsidP="007D0AC6">
      <w:pPr>
        <w:pStyle w:val="Rubrik2"/>
        <w:numPr>
          <w:ilvl w:val="0"/>
          <w:numId w:val="0"/>
        </w:numPr>
        <w:ind w:left="578"/>
        <w:rPr>
          <w:b w:val="0"/>
        </w:rPr>
      </w:pPr>
      <w:r>
        <w:rPr>
          <w:b w:val="0"/>
          <w:szCs w:val="22"/>
        </w:rPr>
        <w:t>Anbudsgivaren</w:t>
      </w:r>
      <w:r w:rsidRPr="001303E4">
        <w:rPr>
          <w:b w:val="0"/>
          <w:szCs w:val="22"/>
        </w:rPr>
        <w:t xml:space="preserve"> </w:t>
      </w:r>
      <w:r w:rsidRPr="001303E4">
        <w:rPr>
          <w:b w:val="0"/>
        </w:rPr>
        <w:t xml:space="preserve">ska bekräfta att de i ramavtalsupphandlingen ingivna bevisen avseende uteslutningsgrunder fortfarande är aktuella. </w:t>
      </w:r>
      <w:r>
        <w:rPr>
          <w:b w:val="0"/>
          <w:szCs w:val="22"/>
        </w:rPr>
        <w:t>Anbudsgivaren</w:t>
      </w:r>
      <w:r w:rsidRPr="001303E4">
        <w:rPr>
          <w:b w:val="0"/>
          <w:szCs w:val="22"/>
        </w:rPr>
        <w:t xml:space="preserve"> </w:t>
      </w:r>
      <w:r>
        <w:rPr>
          <w:b w:val="0"/>
        </w:rPr>
        <w:t>bekräftar också att eventuella u</w:t>
      </w:r>
      <w:r w:rsidRPr="001303E4">
        <w:rPr>
          <w:b w:val="0"/>
        </w:rPr>
        <w:t>nderleverantörer inte omfattas av någon uteslutningsgrund.</w:t>
      </w:r>
      <w:r>
        <w:rPr>
          <w:b w:val="0"/>
        </w:rPr>
        <w:br/>
      </w:r>
    </w:p>
    <w:tbl>
      <w:tblPr>
        <w:tblW w:w="8505" w:type="dxa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5954"/>
        <w:gridCol w:w="2551"/>
      </w:tblGrid>
      <w:tr w:rsidR="00E3196B" w14:paraId="336A3B82" w14:textId="77777777" w:rsidTr="007D0AC6">
        <w:trPr>
          <w:trHeight w:val="352"/>
        </w:trPr>
        <w:tc>
          <w:tcPr>
            <w:tcW w:w="5954" w:type="dxa"/>
            <w:vAlign w:val="center"/>
          </w:tcPr>
          <w:p w14:paraId="76DB08EE" w14:textId="77777777" w:rsidR="007657BA" w:rsidRPr="006D237A" w:rsidRDefault="000B3C73" w:rsidP="007D0AC6">
            <w:pPr>
              <w:spacing w:after="0" w:line="240" w:lineRule="auto"/>
              <w:rPr>
                <w:lang w:eastAsia="sv-SE"/>
              </w:rPr>
            </w:pPr>
            <w:r>
              <w:rPr>
                <w:lang w:eastAsia="sv-SE"/>
              </w:rPr>
              <w:t>Uppfylls det obligatoriska kravet?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F28F24" w14:textId="77777777" w:rsidR="007657BA" w:rsidRPr="006D237A" w:rsidRDefault="000B3C73" w:rsidP="007D0AC6">
            <w:pPr>
              <w:spacing w:after="0" w:line="240" w:lineRule="auto"/>
              <w:jc w:val="center"/>
              <w:rPr>
                <w:lang w:eastAsia="sv-SE"/>
              </w:rPr>
            </w:pPr>
            <w:r w:rsidRPr="006D237A">
              <w:rPr>
                <w:lang w:eastAsia="sv-SE"/>
              </w:rPr>
              <w:t xml:space="preserve">Ja </w:t>
            </w:r>
            <w:r w:rsidRPr="006D237A">
              <w:rPr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37A">
              <w:rPr>
                <w:lang w:eastAsia="sv-SE"/>
              </w:rPr>
              <w:instrText xml:space="preserve"> FORMCHECKBOX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Pr="006D237A">
              <w:rPr>
                <w:lang w:eastAsia="sv-SE"/>
              </w:rPr>
              <w:fldChar w:fldCharType="end"/>
            </w:r>
          </w:p>
        </w:tc>
      </w:tr>
    </w:tbl>
    <w:p w14:paraId="0D79C57E" w14:textId="77777777" w:rsidR="007657BA" w:rsidRPr="001303E4" w:rsidRDefault="000B3C73" w:rsidP="007D0AC6">
      <w:pPr>
        <w:pStyle w:val="Rubrik1"/>
        <w:ind w:left="578" w:hanging="578"/>
      </w:pPr>
      <w:r w:rsidRPr="001303E4">
        <w:t xml:space="preserve">Godkännande av </w:t>
      </w:r>
      <w:r>
        <w:t>utkast till Kontrakt</w:t>
      </w:r>
    </w:p>
    <w:p w14:paraId="139A2F65" w14:textId="3F84EC0A" w:rsidR="007657BA" w:rsidRPr="00296C6D" w:rsidRDefault="000B3C73" w:rsidP="007D0AC6">
      <w:pPr>
        <w:pStyle w:val="Rubrik2"/>
        <w:ind w:left="578" w:hanging="578"/>
        <w:rPr>
          <w:b w:val="0"/>
        </w:rPr>
      </w:pPr>
      <w:r>
        <w:rPr>
          <w:b w:val="0"/>
        </w:rPr>
        <w:t>(Se punkt 2.4 i a</w:t>
      </w:r>
      <w:r w:rsidRPr="001303E4">
        <w:rPr>
          <w:b w:val="0"/>
        </w:rPr>
        <w:t xml:space="preserve">vropsförfrågan samt </w:t>
      </w:r>
      <w:r w:rsidR="00A271AA">
        <w:rPr>
          <w:b w:val="0"/>
        </w:rPr>
        <w:t>Bilaga 3</w:t>
      </w:r>
      <w:r>
        <w:rPr>
          <w:b w:val="0"/>
        </w:rPr>
        <w:t xml:space="preserve"> Kontraktsutkast</w:t>
      </w:r>
      <w:r w:rsidRPr="00296C6D">
        <w:rPr>
          <w:b w:val="0"/>
        </w:rPr>
        <w:t>)</w:t>
      </w:r>
      <w:r w:rsidRPr="00296C6D">
        <w:rPr>
          <w:b w:val="0"/>
        </w:rPr>
        <w:br/>
      </w:r>
    </w:p>
    <w:tbl>
      <w:tblPr>
        <w:tblW w:w="8505" w:type="dxa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5954"/>
        <w:gridCol w:w="2551"/>
      </w:tblGrid>
      <w:tr w:rsidR="00E3196B" w14:paraId="3F303397" w14:textId="77777777" w:rsidTr="007D0AC6">
        <w:trPr>
          <w:trHeight w:val="318"/>
        </w:trPr>
        <w:tc>
          <w:tcPr>
            <w:tcW w:w="5954" w:type="dxa"/>
            <w:vAlign w:val="center"/>
          </w:tcPr>
          <w:p w14:paraId="1D18E726" w14:textId="49D81B57" w:rsidR="007657BA" w:rsidRPr="00296C6D" w:rsidRDefault="000B3C73" w:rsidP="007D0AC6">
            <w:pPr>
              <w:spacing w:after="0" w:line="240" w:lineRule="auto"/>
              <w:rPr>
                <w:lang w:eastAsia="sv-SE"/>
              </w:rPr>
            </w:pPr>
            <w:r>
              <w:rPr>
                <w:lang w:eastAsia="sv-SE"/>
              </w:rPr>
              <w:t>A</w:t>
            </w:r>
            <w:r w:rsidRPr="00296C6D">
              <w:rPr>
                <w:lang w:eastAsia="sv-SE"/>
              </w:rPr>
              <w:t>ccepterar</w:t>
            </w:r>
            <w:r>
              <w:rPr>
                <w:lang w:eastAsia="sv-SE"/>
              </w:rPr>
              <w:t xml:space="preserve"> anbudsgivaren</w:t>
            </w:r>
            <w:r w:rsidRPr="00296C6D">
              <w:rPr>
                <w:lang w:eastAsia="sv-SE"/>
              </w:rPr>
              <w:t xml:space="preserve"> Bilaga </w:t>
            </w:r>
            <w:r w:rsidR="00A271AA">
              <w:rPr>
                <w:lang w:eastAsia="sv-SE"/>
              </w:rPr>
              <w:t>3</w:t>
            </w:r>
            <w:r>
              <w:rPr>
                <w:lang w:eastAsia="sv-SE"/>
              </w:rPr>
              <w:t xml:space="preserve"> Kontraktsutkast</w:t>
            </w:r>
            <w:r w:rsidRPr="00296C6D">
              <w:rPr>
                <w:lang w:eastAsia="sv-SE"/>
              </w:rPr>
              <w:t xml:space="preserve"> utan reservationer eller tillägg?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684BC8" w14:textId="77777777" w:rsidR="007657BA" w:rsidRPr="006D237A" w:rsidRDefault="000B3C73" w:rsidP="007D0AC6">
            <w:pPr>
              <w:spacing w:after="0" w:line="240" w:lineRule="auto"/>
              <w:jc w:val="center"/>
              <w:rPr>
                <w:lang w:eastAsia="sv-SE"/>
              </w:rPr>
            </w:pPr>
            <w:r w:rsidRPr="00296C6D">
              <w:rPr>
                <w:lang w:eastAsia="sv-SE"/>
              </w:rPr>
              <w:t xml:space="preserve">Ja </w:t>
            </w:r>
            <w:r w:rsidRPr="00296C6D">
              <w:rPr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6C6D">
              <w:rPr>
                <w:lang w:eastAsia="sv-SE"/>
              </w:rPr>
              <w:instrText xml:space="preserve"> FORMCHECKBOX </w:instrText>
            </w:r>
            <w:r w:rsidRPr="00296C6D">
              <w:rPr>
                <w:lang w:eastAsia="sv-SE"/>
              </w:rPr>
            </w:r>
            <w:r w:rsidRPr="00296C6D">
              <w:rPr>
                <w:lang w:eastAsia="sv-SE"/>
              </w:rPr>
              <w:fldChar w:fldCharType="separate"/>
            </w:r>
            <w:r w:rsidRPr="00296C6D">
              <w:rPr>
                <w:lang w:eastAsia="sv-SE"/>
              </w:rPr>
              <w:fldChar w:fldCharType="end"/>
            </w:r>
          </w:p>
        </w:tc>
      </w:tr>
    </w:tbl>
    <w:p w14:paraId="3737EBF7" w14:textId="77777777" w:rsidR="007657BA" w:rsidRPr="001303E4" w:rsidRDefault="000B3C73" w:rsidP="007D0AC6">
      <w:pPr>
        <w:pStyle w:val="Rubrik1"/>
        <w:ind w:left="578" w:hanging="578"/>
      </w:pPr>
      <w:r>
        <w:t>Krav på Tjänsten</w:t>
      </w:r>
    </w:p>
    <w:p w14:paraId="776440D6" w14:textId="77777777" w:rsidR="007657BA" w:rsidRPr="00A4146F" w:rsidRDefault="000B3C73" w:rsidP="007D0AC6">
      <w:pPr>
        <w:pStyle w:val="Rubrik2"/>
        <w:ind w:left="578" w:hanging="578"/>
        <w:rPr>
          <w:b w:val="0"/>
        </w:rPr>
      </w:pPr>
      <w:r w:rsidRPr="000D5FF9">
        <w:t>(</w:t>
      </w:r>
      <w:r>
        <w:rPr>
          <w:b w:val="0"/>
        </w:rPr>
        <w:t>Se punkt 2.5 i a</w:t>
      </w:r>
      <w:r w:rsidRPr="00A4146F">
        <w:rPr>
          <w:b w:val="0"/>
        </w:rPr>
        <w:t>vropsförfrågan)</w:t>
      </w:r>
    </w:p>
    <w:p w14:paraId="5C185757" w14:textId="77777777" w:rsidR="007657BA" w:rsidRDefault="007657BA" w:rsidP="007D0AC6">
      <w:pPr>
        <w:pStyle w:val="Rubrik2"/>
        <w:numPr>
          <w:ilvl w:val="0"/>
          <w:numId w:val="0"/>
        </w:numPr>
        <w:ind w:left="578"/>
        <w:rPr>
          <w:b w:val="0"/>
        </w:rPr>
      </w:pPr>
    </w:p>
    <w:p w14:paraId="2CDB795A" w14:textId="77777777" w:rsidR="007657BA" w:rsidRPr="00296C6D" w:rsidRDefault="000B3C73" w:rsidP="007D0AC6">
      <w:pPr>
        <w:pStyle w:val="Rubrik2"/>
        <w:rPr>
          <w:b w:val="0"/>
        </w:rPr>
      </w:pPr>
      <w:r w:rsidRPr="00296C6D">
        <w:rPr>
          <w:b w:val="0"/>
        </w:rPr>
        <w:t>Anbudsgivaren ska nedan ange för- och efternamn på offererad konsult.</w:t>
      </w:r>
    </w:p>
    <w:tbl>
      <w:tblPr>
        <w:tblStyle w:val="Tabellrutnt"/>
        <w:tblW w:w="8505" w:type="dxa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8505"/>
      </w:tblGrid>
      <w:tr w:rsidR="00E3196B" w14:paraId="60DEDDD1" w14:textId="77777777" w:rsidTr="007D0AC6">
        <w:trPr>
          <w:trHeight w:val="390"/>
        </w:trPr>
        <w:tc>
          <w:tcPr>
            <w:tcW w:w="8505" w:type="dxa"/>
            <w:vAlign w:val="center"/>
          </w:tcPr>
          <w:p w14:paraId="7ACB35E0" w14:textId="07733DA8" w:rsidR="007657BA" w:rsidRPr="008E66B2" w:rsidRDefault="000B3C73" w:rsidP="007D0AC6">
            <w:pPr>
              <w:rPr>
                <w:i/>
              </w:rPr>
            </w:pPr>
            <w:r w:rsidRPr="008E66B2">
              <w:rPr>
                <w:i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För- och efternamn"/>
                  </w:textInput>
                </w:ffData>
              </w:fldChar>
            </w:r>
            <w:bookmarkStart w:id="1" w:name="Text41"/>
            <w:r w:rsidRPr="008E66B2">
              <w:rPr>
                <w:i/>
                <w:shd w:val="clear" w:color="auto" w:fill="FFFFFF"/>
                <w:lang w:eastAsia="sv-SE"/>
              </w:rPr>
              <w:instrText xml:space="preserve"> FORMTEXT </w:instrText>
            </w:r>
            <w:r w:rsidRPr="008E66B2">
              <w:rPr>
                <w:i/>
                <w:shd w:val="clear" w:color="auto" w:fill="FFFFFF"/>
                <w:lang w:eastAsia="sv-SE"/>
              </w:rPr>
            </w:r>
            <w:r w:rsidRPr="008E66B2">
              <w:rPr>
                <w:i/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i/>
                <w:noProof/>
                <w:shd w:val="clear" w:color="auto" w:fill="FFFFFF"/>
                <w:lang w:eastAsia="sv-SE"/>
              </w:rPr>
              <w:t>För- och efternamn</w:t>
            </w:r>
            <w:r w:rsidRPr="008E66B2">
              <w:rPr>
                <w:i/>
                <w:shd w:val="clear" w:color="auto" w:fill="FFFFFF"/>
                <w:lang w:eastAsia="sv-SE"/>
              </w:rPr>
              <w:fldChar w:fldCharType="end"/>
            </w:r>
            <w:bookmarkEnd w:id="1"/>
          </w:p>
        </w:tc>
      </w:tr>
    </w:tbl>
    <w:p w14:paraId="60F0761D" w14:textId="77777777" w:rsidR="007657BA" w:rsidRPr="00ED0CE1" w:rsidRDefault="007657BA" w:rsidP="007D0AC6"/>
    <w:p w14:paraId="03F0128D" w14:textId="77777777" w:rsidR="007657BA" w:rsidRPr="00296C6D" w:rsidRDefault="000B3C73" w:rsidP="007D0AC6">
      <w:pPr>
        <w:pStyle w:val="Rubrik2"/>
        <w:rPr>
          <w:b w:val="0"/>
        </w:rPr>
      </w:pPr>
      <w:r w:rsidRPr="00296C6D">
        <w:rPr>
          <w:b w:val="0"/>
        </w:rPr>
        <w:t>Anbudsgivaren ska till anbudet bifoga CV för offererad konsult.</w:t>
      </w:r>
    </w:p>
    <w:tbl>
      <w:tblPr>
        <w:tblStyle w:val="Tabellrutnt"/>
        <w:tblW w:w="0" w:type="auto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5954"/>
        <w:gridCol w:w="2546"/>
      </w:tblGrid>
      <w:tr w:rsidR="00E3196B" w14:paraId="556DA35B" w14:textId="77777777" w:rsidTr="007D0AC6">
        <w:trPr>
          <w:trHeight w:val="392"/>
        </w:trPr>
        <w:tc>
          <w:tcPr>
            <w:tcW w:w="5954" w:type="dxa"/>
            <w:vAlign w:val="center"/>
          </w:tcPr>
          <w:p w14:paraId="2C0460CC" w14:textId="77777777" w:rsidR="007657BA" w:rsidRPr="005E1308" w:rsidRDefault="000B3C73" w:rsidP="007D0AC6">
            <w:r w:rsidRPr="00A4146F">
              <w:t xml:space="preserve">Har </w:t>
            </w:r>
            <w:r>
              <w:t xml:space="preserve">anbudsgivaren </w:t>
            </w:r>
            <w:r w:rsidRPr="00A4146F">
              <w:t>bifogat</w:t>
            </w:r>
            <w:r>
              <w:t xml:space="preserve"> CV</w:t>
            </w:r>
            <w:r w:rsidRPr="00A4146F">
              <w:t xml:space="preserve"> för offererad konsult</w:t>
            </w:r>
            <w:r>
              <w:t>?</w:t>
            </w:r>
          </w:p>
        </w:tc>
        <w:tc>
          <w:tcPr>
            <w:tcW w:w="2546" w:type="dxa"/>
            <w:vAlign w:val="center"/>
          </w:tcPr>
          <w:p w14:paraId="3F024714" w14:textId="77777777" w:rsidR="007657BA" w:rsidRPr="005E1308" w:rsidRDefault="000B3C73" w:rsidP="007D0AC6">
            <w:pPr>
              <w:jc w:val="center"/>
            </w:pPr>
            <w:r w:rsidRPr="006D237A">
              <w:rPr>
                <w:lang w:eastAsia="sv-SE"/>
              </w:rPr>
              <w:t xml:space="preserve">Ja </w:t>
            </w:r>
            <w:r w:rsidRPr="006D237A">
              <w:rPr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37A">
              <w:rPr>
                <w:lang w:eastAsia="sv-SE"/>
              </w:rPr>
              <w:instrText xml:space="preserve"> FORMCHECKBOX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Pr="006D237A">
              <w:rPr>
                <w:lang w:eastAsia="sv-SE"/>
              </w:rPr>
              <w:fldChar w:fldCharType="end"/>
            </w:r>
          </w:p>
        </w:tc>
      </w:tr>
    </w:tbl>
    <w:p w14:paraId="6A20B2C5" w14:textId="77777777" w:rsidR="007657BA" w:rsidRDefault="007657BA" w:rsidP="007D0AC6">
      <w:pPr>
        <w:pStyle w:val="Rubrik2"/>
        <w:numPr>
          <w:ilvl w:val="0"/>
          <w:numId w:val="0"/>
        </w:numPr>
        <w:ind w:left="576" w:hanging="576"/>
        <w:rPr>
          <w:b w:val="0"/>
        </w:rPr>
      </w:pPr>
    </w:p>
    <w:p w14:paraId="0377322C" w14:textId="77777777" w:rsidR="007657BA" w:rsidRPr="00DF6AF9" w:rsidRDefault="000B3C73" w:rsidP="007D0AC6">
      <w:pPr>
        <w:pStyle w:val="Rubrik2"/>
        <w:rPr>
          <w:b w:val="0"/>
        </w:rPr>
      </w:pPr>
      <w:r w:rsidRPr="00DF6AF9">
        <w:rPr>
          <w:b w:val="0"/>
        </w:rPr>
        <w:t>Anbudsgivaren ska på Säkerhetspolisens begäran inkomma med personliga referenser från konsultens tidigare utförda uppdrag.</w:t>
      </w:r>
      <w:r w:rsidRPr="00DF6AF9">
        <w:rPr>
          <w:b w:val="0"/>
        </w:rPr>
        <w:br/>
      </w:r>
    </w:p>
    <w:p w14:paraId="0ECC661A" w14:textId="77777777" w:rsidR="007657BA" w:rsidRDefault="000B3C73">
      <w:pPr>
        <w:widowControl/>
        <w:autoSpaceDE/>
        <w:autoSpaceDN/>
        <w:rPr>
          <w:rFonts w:eastAsiaTheme="majorEastAsia" w:cstheme="majorBidi"/>
          <w:bCs/>
          <w:szCs w:val="26"/>
        </w:rPr>
      </w:pPr>
      <w:bookmarkStart w:id="2" w:name="_Ref143267024"/>
      <w:r>
        <w:rPr>
          <w:b/>
          <w:bCs/>
        </w:rPr>
        <w:br w:type="page"/>
      </w:r>
    </w:p>
    <w:p w14:paraId="5275BC0D" w14:textId="77777777" w:rsidR="007657BA" w:rsidRPr="002149F5" w:rsidRDefault="000B3C73" w:rsidP="002149F5">
      <w:pPr>
        <w:pStyle w:val="Rubrik2"/>
        <w:rPr>
          <w:b w:val="0"/>
          <w:bCs/>
        </w:rPr>
      </w:pPr>
      <w:r w:rsidRPr="0029419A">
        <w:rPr>
          <w:b w:val="0"/>
          <w:bCs/>
        </w:rPr>
        <w:lastRenderedPageBreak/>
        <w:t xml:space="preserve">Nedan ställs obligatoriska krav och bör-krav på konsulten. Anbudsgivaren ska i nedan tabell bekräfta huruvida respektive krav är uppfyllt genom att bocka i rutan ”Ja” samt hänvisa till </w:t>
      </w:r>
      <w:r w:rsidRPr="00432636">
        <w:rPr>
          <w:b w:val="0"/>
          <w:bCs/>
          <w:u w:val="single"/>
        </w:rPr>
        <w:t>var</w:t>
      </w:r>
      <w:r w:rsidRPr="0029419A">
        <w:rPr>
          <w:b w:val="0"/>
          <w:bCs/>
        </w:rPr>
        <w:t xml:space="preserve"> i det bifogade CV:t det framgår att respektive </w:t>
      </w:r>
      <w:r w:rsidRPr="0077115F">
        <w:rPr>
          <w:b w:val="0"/>
          <w:bCs/>
        </w:rPr>
        <w:t>krav är uppfyllt. Kompetensnivå är utifrån ramavtalets kompetensnivåer.</w:t>
      </w:r>
      <w:r w:rsidRPr="002149F5">
        <w:rPr>
          <w:b w:val="0"/>
          <w:bCs/>
        </w:rPr>
        <w:br/>
      </w:r>
    </w:p>
    <w:p w14:paraId="09BC18F1" w14:textId="77777777" w:rsidR="007657BA" w:rsidRDefault="007657BA" w:rsidP="0029419A">
      <w:pPr>
        <w:spacing w:after="0" w:line="240" w:lineRule="auto"/>
      </w:pPr>
    </w:p>
    <w:tbl>
      <w:tblPr>
        <w:tblStyle w:val="Tabellrutnt"/>
        <w:tblW w:w="0" w:type="auto"/>
        <w:tblInd w:w="-17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787"/>
        <w:gridCol w:w="4170"/>
        <w:gridCol w:w="1314"/>
        <w:gridCol w:w="1551"/>
        <w:gridCol w:w="1412"/>
      </w:tblGrid>
      <w:tr w:rsidR="00E3196B" w14:paraId="5D5E2F14" w14:textId="77777777" w:rsidTr="00505815">
        <w:trPr>
          <w:trHeight w:val="486"/>
        </w:trPr>
        <w:tc>
          <w:tcPr>
            <w:tcW w:w="787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shd w:val="clear" w:color="auto" w:fill="D9E2F3" w:themeFill="accent5" w:themeFillTint="33"/>
            <w:vAlign w:val="center"/>
            <w:hideMark/>
          </w:tcPr>
          <w:p w14:paraId="10157D57" w14:textId="77777777" w:rsidR="007657BA" w:rsidRDefault="000B3C73">
            <w:pPr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Krav nr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shd w:val="clear" w:color="auto" w:fill="D9E2F3" w:themeFill="accent5" w:themeFillTint="33"/>
            <w:vAlign w:val="center"/>
            <w:hideMark/>
          </w:tcPr>
          <w:p w14:paraId="23763764" w14:textId="77777777" w:rsidR="007657BA" w:rsidRDefault="000B3C73">
            <w:pPr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Obligatoriskt krav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shd w:val="clear" w:color="auto" w:fill="D9E2F3" w:themeFill="accent5" w:themeFillTint="33"/>
            <w:hideMark/>
          </w:tcPr>
          <w:p w14:paraId="0937C76E" w14:textId="77777777" w:rsidR="007657BA" w:rsidRDefault="000B3C73">
            <w:pPr>
              <w:jc w:val="center"/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Kompetens-nivå</w:t>
            </w:r>
          </w:p>
        </w:tc>
        <w:tc>
          <w:tcPr>
            <w:tcW w:w="1551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shd w:val="clear" w:color="auto" w:fill="D9E2F3" w:themeFill="accent5" w:themeFillTint="33"/>
            <w:vAlign w:val="center"/>
            <w:hideMark/>
          </w:tcPr>
          <w:p w14:paraId="3BEA811B" w14:textId="77777777" w:rsidR="007657BA" w:rsidRDefault="000B3C73">
            <w:pPr>
              <w:jc w:val="center"/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Uppfylls kravet</w:t>
            </w:r>
          </w:p>
        </w:tc>
        <w:tc>
          <w:tcPr>
            <w:tcW w:w="1412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shd w:val="clear" w:color="auto" w:fill="D9E2F3" w:themeFill="accent5" w:themeFillTint="33"/>
            <w:vAlign w:val="center"/>
            <w:hideMark/>
          </w:tcPr>
          <w:p w14:paraId="2E67C0DA" w14:textId="77777777" w:rsidR="007657BA" w:rsidRDefault="000B3C73">
            <w:pPr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Var i CV:t det framgår att kravet uppfylls</w:t>
            </w:r>
          </w:p>
        </w:tc>
      </w:tr>
      <w:tr w:rsidR="00E3196B" w14:paraId="75217223" w14:textId="77777777" w:rsidTr="00505815">
        <w:trPr>
          <w:trHeight w:val="308"/>
        </w:trPr>
        <w:tc>
          <w:tcPr>
            <w:tcW w:w="787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014101D7" w14:textId="77777777" w:rsidR="007657BA" w:rsidRDefault="000B3C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35F033FA" w14:textId="77777777" w:rsidR="007657BA" w:rsidRPr="00F57E59" w:rsidRDefault="000B3C73">
            <w:pPr>
              <w:rPr>
                <w:szCs w:val="20"/>
              </w:rPr>
            </w:pPr>
            <w:r w:rsidRPr="00F57E59">
              <w:rPr>
                <w:rStyle w:val="Platshllartext"/>
                <w:color w:val="auto"/>
                <w:szCs w:val="20"/>
              </w:rPr>
              <w:t>Konsulten ska inneha svenskt medborgarskap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hideMark/>
          </w:tcPr>
          <w:p w14:paraId="5B06D15D" w14:textId="77777777" w:rsidR="007657BA" w:rsidRPr="00F57E59" w:rsidRDefault="000B3C73">
            <w:pPr>
              <w:jc w:val="center"/>
              <w:rPr>
                <w:szCs w:val="20"/>
                <w:lang w:eastAsia="sv-SE"/>
              </w:rPr>
            </w:pPr>
            <w:r w:rsidRPr="00F57E59">
              <w:rPr>
                <w:szCs w:val="20"/>
                <w:lang w:eastAsia="sv-SE"/>
              </w:rPr>
              <w:t>-</w:t>
            </w:r>
          </w:p>
        </w:tc>
        <w:tc>
          <w:tcPr>
            <w:tcW w:w="1551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2F9AD665" w14:textId="77777777" w:rsidR="007657BA" w:rsidRDefault="000B3C73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 xml:space="preserve">Ja </w:t>
            </w:r>
            <w:r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  <w:lang w:eastAsia="sv-SE"/>
              </w:rPr>
              <w:instrText xml:space="preserve"> FORMCHECKBOX </w:instrText>
            </w:r>
            <w:r>
              <w:rPr>
                <w:szCs w:val="20"/>
                <w:lang w:eastAsia="sv-SE"/>
              </w:rPr>
            </w:r>
            <w:r>
              <w:rPr>
                <w:szCs w:val="20"/>
                <w:lang w:eastAsia="sv-SE"/>
              </w:rPr>
              <w:fldChar w:fldCharType="separate"/>
            </w:r>
            <w:r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621FB2F6" w14:textId="02E43D88" w:rsidR="007657BA" w:rsidRDefault="000B3C73">
            <w:pPr>
              <w:rPr>
                <w:szCs w:val="20"/>
                <w:shd w:val="clear" w:color="auto" w:fill="FFFFFF"/>
                <w:lang w:eastAsia="sv-SE"/>
              </w:rPr>
            </w:pPr>
            <w:r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>
              <w:rPr>
                <w:szCs w:val="20"/>
                <w:shd w:val="clear" w:color="auto" w:fill="FFFFFF"/>
                <w:lang w:eastAsia="sv-SE"/>
              </w:rPr>
            </w:r>
            <w:r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1FEB3955" w14:textId="77777777" w:rsidTr="00505815">
        <w:trPr>
          <w:trHeight w:val="649"/>
        </w:trPr>
        <w:tc>
          <w:tcPr>
            <w:tcW w:w="787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1F24A2B3" w14:textId="77777777" w:rsidR="007657BA" w:rsidRDefault="000B3C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5B827BC7" w14:textId="77777777" w:rsidR="007657BA" w:rsidRPr="00F57E59" w:rsidRDefault="000B3C73">
            <w:pPr>
              <w:rPr>
                <w:szCs w:val="20"/>
              </w:rPr>
            </w:pPr>
            <w:r w:rsidRPr="00F57E59">
              <w:rPr>
                <w:szCs w:val="20"/>
              </w:rPr>
              <w:t>Konsulten ska inneha universitets-/högskoleexamen inom datavetenskap eller liknande område</w:t>
            </w:r>
            <w:r>
              <w:rPr>
                <w:szCs w:val="20"/>
              </w:rPr>
              <w:t>. A</w:t>
            </w:r>
            <w:r w:rsidRPr="00F57E59">
              <w:rPr>
                <w:szCs w:val="20"/>
              </w:rPr>
              <w:t>lternativt ska konsulten förvärvat motsvarande kunskap genom arbetslivserfarenhet.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hideMark/>
          </w:tcPr>
          <w:p w14:paraId="37D35776" w14:textId="77777777" w:rsidR="007657BA" w:rsidRPr="00F57E59" w:rsidRDefault="000B3C73">
            <w:pPr>
              <w:jc w:val="center"/>
              <w:rPr>
                <w:szCs w:val="20"/>
                <w:lang w:eastAsia="sv-SE"/>
              </w:rPr>
            </w:pPr>
            <w:r w:rsidRPr="00F57E59">
              <w:rPr>
                <w:szCs w:val="20"/>
                <w:lang w:eastAsia="sv-SE"/>
              </w:rPr>
              <w:t>-</w:t>
            </w:r>
          </w:p>
        </w:tc>
        <w:tc>
          <w:tcPr>
            <w:tcW w:w="1551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41CF1F5C" w14:textId="77777777" w:rsidR="007657BA" w:rsidRDefault="000B3C73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 xml:space="preserve">Ja </w:t>
            </w:r>
            <w:r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  <w:lang w:eastAsia="sv-SE"/>
              </w:rPr>
              <w:instrText xml:space="preserve"> FORMCHECKBOX </w:instrText>
            </w:r>
            <w:r>
              <w:rPr>
                <w:szCs w:val="20"/>
                <w:lang w:eastAsia="sv-SE"/>
              </w:rPr>
            </w:r>
            <w:r>
              <w:rPr>
                <w:szCs w:val="20"/>
                <w:lang w:eastAsia="sv-SE"/>
              </w:rPr>
              <w:fldChar w:fldCharType="separate"/>
            </w:r>
            <w:r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41F2EFED" w14:textId="2928701D" w:rsidR="007657BA" w:rsidRDefault="000B3C73">
            <w:pPr>
              <w:rPr>
                <w:szCs w:val="20"/>
                <w:lang w:eastAsia="sv-SE"/>
              </w:rPr>
            </w:pPr>
            <w:r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>
              <w:rPr>
                <w:szCs w:val="20"/>
                <w:shd w:val="clear" w:color="auto" w:fill="FFFFFF"/>
                <w:lang w:eastAsia="sv-SE"/>
              </w:rPr>
            </w:r>
            <w:r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6751E0FB" w14:textId="77777777" w:rsidTr="00505815">
        <w:trPr>
          <w:trHeight w:val="157"/>
        </w:trPr>
        <w:tc>
          <w:tcPr>
            <w:tcW w:w="787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1E032A61" w14:textId="77777777" w:rsidR="007657BA" w:rsidRDefault="000B3C73">
            <w:pPr>
              <w:jc w:val="center"/>
            </w:pPr>
            <w:r>
              <w:rPr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7A7D7D10" w14:textId="77777777" w:rsidR="007657BA" w:rsidRPr="00F57E59" w:rsidRDefault="000B3C73">
            <w:pPr>
              <w:rPr>
                <w:rStyle w:val="Platshllartext"/>
                <w:color w:val="auto"/>
                <w:szCs w:val="20"/>
              </w:rPr>
            </w:pPr>
            <w:r w:rsidRPr="00F57E59">
              <w:rPr>
                <w:rStyle w:val="Platshllartext"/>
                <w:color w:val="auto"/>
                <w:szCs w:val="20"/>
              </w:rPr>
              <w:t>Konsulten ska behärska svenska språket</w:t>
            </w:r>
            <w:r>
              <w:rPr>
                <w:rStyle w:val="Platshllartext"/>
                <w:color w:val="auto"/>
                <w:szCs w:val="20"/>
              </w:rPr>
              <w:t xml:space="preserve"> flytande</w:t>
            </w:r>
            <w:r w:rsidRPr="00F57E59">
              <w:rPr>
                <w:rStyle w:val="Platshllartext"/>
                <w:color w:val="auto"/>
                <w:szCs w:val="20"/>
              </w:rPr>
              <w:t xml:space="preserve"> i tal och skrift</w:t>
            </w:r>
            <w:r>
              <w:rPr>
                <w:rStyle w:val="Platshllartext"/>
                <w:color w:val="auto"/>
                <w:szCs w:val="20"/>
              </w:rPr>
              <w:t xml:space="preserve">, samt </w:t>
            </w:r>
            <w:r w:rsidRPr="00F57E59">
              <w:rPr>
                <w:rStyle w:val="Platshllartext"/>
                <w:color w:val="auto"/>
                <w:szCs w:val="20"/>
              </w:rPr>
              <w:t>ha goda kunskaper i det engelska språket i tal och skrift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hideMark/>
          </w:tcPr>
          <w:p w14:paraId="3B33C700" w14:textId="77777777" w:rsidR="007657BA" w:rsidRPr="00F57E59" w:rsidRDefault="000B3C73">
            <w:pPr>
              <w:jc w:val="center"/>
              <w:rPr>
                <w:lang w:eastAsia="sv-SE"/>
              </w:rPr>
            </w:pPr>
            <w:r w:rsidRPr="00F57E59">
              <w:rPr>
                <w:szCs w:val="20"/>
                <w:lang w:eastAsia="sv-SE"/>
              </w:rPr>
              <w:t>-</w:t>
            </w:r>
          </w:p>
        </w:tc>
        <w:tc>
          <w:tcPr>
            <w:tcW w:w="1551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4C660BF6" w14:textId="77777777" w:rsidR="007657BA" w:rsidRDefault="000B3C73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 xml:space="preserve">Ja </w:t>
            </w:r>
            <w:r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  <w:lang w:eastAsia="sv-SE"/>
              </w:rPr>
              <w:instrText xml:space="preserve"> FORMCHECKBOX </w:instrText>
            </w:r>
            <w:r>
              <w:rPr>
                <w:szCs w:val="20"/>
                <w:lang w:eastAsia="sv-SE"/>
              </w:rPr>
            </w:r>
            <w:r>
              <w:rPr>
                <w:szCs w:val="20"/>
                <w:lang w:eastAsia="sv-SE"/>
              </w:rPr>
              <w:fldChar w:fldCharType="separate"/>
            </w:r>
            <w:r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01E5C8B8" w14:textId="35B51AEC" w:rsidR="007657BA" w:rsidRDefault="000B3C73">
            <w:pPr>
              <w:rPr>
                <w:szCs w:val="20"/>
                <w:shd w:val="clear" w:color="auto" w:fill="FFFFFF"/>
                <w:lang w:eastAsia="sv-SE"/>
              </w:rPr>
            </w:pPr>
            <w:r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>
              <w:rPr>
                <w:szCs w:val="20"/>
                <w:shd w:val="clear" w:color="auto" w:fill="FFFFFF"/>
                <w:lang w:eastAsia="sv-SE"/>
              </w:rPr>
            </w:r>
            <w:r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5B84990A" w14:textId="77777777" w:rsidTr="00505815">
        <w:trPr>
          <w:trHeight w:val="157"/>
        </w:trPr>
        <w:tc>
          <w:tcPr>
            <w:tcW w:w="787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4B30E87C" w14:textId="77777777" w:rsidR="007657BA" w:rsidRDefault="000B3C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2E53ABB9" w14:textId="77777777" w:rsidR="007657BA" w:rsidRPr="00F57E59" w:rsidRDefault="000B3C73">
            <w:pPr>
              <w:rPr>
                <w:szCs w:val="20"/>
              </w:rPr>
            </w:pPr>
            <w:r w:rsidRPr="00F57E59">
              <w:rPr>
                <w:rStyle w:val="Platshllartext"/>
                <w:color w:val="auto"/>
                <w:szCs w:val="20"/>
              </w:rPr>
              <w:t xml:space="preserve">Konsulten ska inneha kunskaper </w:t>
            </w:r>
            <w:r>
              <w:rPr>
                <w:rStyle w:val="Platshllartext"/>
                <w:color w:val="auto"/>
                <w:szCs w:val="20"/>
              </w:rPr>
              <w:t>och</w:t>
            </w:r>
            <w:r w:rsidRPr="00F57E59">
              <w:rPr>
                <w:rStyle w:val="Platshllartext"/>
                <w:color w:val="auto"/>
                <w:szCs w:val="20"/>
              </w:rPr>
              <w:t xml:space="preserve"> erfarenhet av arkitektur och implementation av Citrix Virtual Apps and Desktop</w:t>
            </w:r>
            <w:r w:rsidRPr="00F57E59">
              <w:rPr>
                <w:szCs w:val="20"/>
              </w:rPr>
              <w:t xml:space="preserve"> (CVAD)-miljöer med tillhörande komponenter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hideMark/>
          </w:tcPr>
          <w:p w14:paraId="5AEFA768" w14:textId="77777777" w:rsidR="007657BA" w:rsidRPr="00F57E59" w:rsidRDefault="000B3C73">
            <w:pPr>
              <w:jc w:val="center"/>
              <w:rPr>
                <w:szCs w:val="20"/>
                <w:lang w:eastAsia="sv-SE"/>
              </w:rPr>
            </w:pPr>
            <w:r w:rsidRPr="00F57E59">
              <w:rPr>
                <w:szCs w:val="20"/>
                <w:lang w:eastAsia="sv-SE"/>
              </w:rPr>
              <w:t>3</w:t>
            </w:r>
          </w:p>
        </w:tc>
        <w:tc>
          <w:tcPr>
            <w:tcW w:w="1551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36F61A65" w14:textId="77777777" w:rsidR="007657BA" w:rsidRDefault="000B3C73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 xml:space="preserve">Ja </w:t>
            </w:r>
            <w:r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  <w:lang w:eastAsia="sv-SE"/>
              </w:rPr>
              <w:instrText xml:space="preserve"> FORMCHECKBOX </w:instrText>
            </w:r>
            <w:r>
              <w:rPr>
                <w:szCs w:val="20"/>
                <w:lang w:eastAsia="sv-SE"/>
              </w:rPr>
            </w:r>
            <w:r>
              <w:rPr>
                <w:szCs w:val="20"/>
                <w:lang w:eastAsia="sv-SE"/>
              </w:rPr>
              <w:fldChar w:fldCharType="separate"/>
            </w:r>
            <w:r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1A5F77D3" w14:textId="696F2B62" w:rsidR="007657BA" w:rsidRDefault="000B3C73">
            <w:pPr>
              <w:rPr>
                <w:szCs w:val="20"/>
                <w:lang w:eastAsia="sv-SE"/>
              </w:rPr>
            </w:pPr>
            <w:r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>
              <w:rPr>
                <w:szCs w:val="20"/>
                <w:shd w:val="clear" w:color="auto" w:fill="FFFFFF"/>
                <w:lang w:eastAsia="sv-SE"/>
              </w:rPr>
            </w:r>
            <w:r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4CBE62EB" w14:textId="77777777" w:rsidTr="00505815">
        <w:trPr>
          <w:trHeight w:val="302"/>
        </w:trPr>
        <w:tc>
          <w:tcPr>
            <w:tcW w:w="787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08F0081A" w14:textId="77777777" w:rsidR="007657BA" w:rsidRDefault="000B3C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7B737D65" w14:textId="77777777" w:rsidR="007657BA" w:rsidRPr="00F57E59" w:rsidRDefault="000B3C73">
            <w:pPr>
              <w:rPr>
                <w:rStyle w:val="Platshllartext"/>
                <w:color w:val="auto"/>
              </w:rPr>
            </w:pPr>
            <w:r w:rsidRPr="00F57E59">
              <w:rPr>
                <w:rStyle w:val="Platshllartext"/>
                <w:color w:val="auto"/>
                <w:szCs w:val="20"/>
              </w:rPr>
              <w:t>Konsulten ska inneha generella kunskaper och erfarenheter inom IT-infrastruktur. (Active Directory, GPO, Nätverk, Lagring, Smart kort autentisering)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hideMark/>
          </w:tcPr>
          <w:p w14:paraId="189E957D" w14:textId="77777777" w:rsidR="007657BA" w:rsidRPr="00F57E59" w:rsidRDefault="000B3C73">
            <w:pPr>
              <w:jc w:val="center"/>
              <w:rPr>
                <w:lang w:eastAsia="sv-SE"/>
              </w:rPr>
            </w:pPr>
            <w:r w:rsidRPr="00F57E59">
              <w:rPr>
                <w:szCs w:val="20"/>
                <w:lang w:eastAsia="sv-SE"/>
              </w:rPr>
              <w:t>3</w:t>
            </w:r>
          </w:p>
        </w:tc>
        <w:tc>
          <w:tcPr>
            <w:tcW w:w="1551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16D99163" w14:textId="77777777" w:rsidR="007657BA" w:rsidRDefault="000B3C73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 xml:space="preserve">Ja </w:t>
            </w:r>
            <w:r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  <w:lang w:eastAsia="sv-SE"/>
              </w:rPr>
              <w:instrText xml:space="preserve"> FORMCHECKBOX </w:instrText>
            </w:r>
            <w:r>
              <w:rPr>
                <w:szCs w:val="20"/>
                <w:lang w:eastAsia="sv-SE"/>
              </w:rPr>
            </w:r>
            <w:r>
              <w:rPr>
                <w:szCs w:val="20"/>
                <w:lang w:eastAsia="sv-SE"/>
              </w:rPr>
              <w:fldChar w:fldCharType="separate"/>
            </w:r>
            <w:r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33AB468D" w14:textId="7E7B9AAE" w:rsidR="007657BA" w:rsidRDefault="000B3C73">
            <w:pPr>
              <w:rPr>
                <w:szCs w:val="20"/>
                <w:shd w:val="clear" w:color="auto" w:fill="FFFFFF"/>
                <w:lang w:eastAsia="sv-SE"/>
              </w:rPr>
            </w:pPr>
            <w:r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>
              <w:rPr>
                <w:szCs w:val="20"/>
                <w:shd w:val="clear" w:color="auto" w:fill="FFFFFF"/>
                <w:lang w:eastAsia="sv-SE"/>
              </w:rPr>
            </w:r>
            <w:r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4872BE24" w14:textId="77777777" w:rsidTr="00505815">
        <w:trPr>
          <w:trHeight w:val="348"/>
        </w:trPr>
        <w:tc>
          <w:tcPr>
            <w:tcW w:w="787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shd w:val="clear" w:color="auto" w:fill="D9E2F3" w:themeFill="accent5" w:themeFillTint="33"/>
            <w:vAlign w:val="center"/>
            <w:hideMark/>
          </w:tcPr>
          <w:p w14:paraId="3EE5A717" w14:textId="77777777" w:rsidR="007657BA" w:rsidRDefault="000B3C73" w:rsidP="00310FD8">
            <w:pPr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Krav nr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shd w:val="clear" w:color="auto" w:fill="D9E2F3" w:themeFill="accent5" w:themeFillTint="33"/>
            <w:vAlign w:val="center"/>
            <w:hideMark/>
          </w:tcPr>
          <w:p w14:paraId="0B47EF68" w14:textId="77777777" w:rsidR="007657BA" w:rsidRDefault="000B3C73" w:rsidP="00310FD8">
            <w:pPr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Bör-krav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shd w:val="clear" w:color="auto" w:fill="D9E2F3" w:themeFill="accent5" w:themeFillTint="33"/>
          </w:tcPr>
          <w:p w14:paraId="61B81849" w14:textId="77777777" w:rsidR="007657BA" w:rsidRDefault="000B3C73" w:rsidP="00310FD8">
            <w:pPr>
              <w:jc w:val="center"/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Prisavdrag</w:t>
            </w:r>
          </w:p>
        </w:tc>
        <w:tc>
          <w:tcPr>
            <w:tcW w:w="1551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shd w:val="clear" w:color="auto" w:fill="D9E2F3" w:themeFill="accent5" w:themeFillTint="33"/>
            <w:vAlign w:val="center"/>
            <w:hideMark/>
          </w:tcPr>
          <w:p w14:paraId="6E888880" w14:textId="77777777" w:rsidR="007657BA" w:rsidRDefault="000B3C73" w:rsidP="00310FD8">
            <w:pPr>
              <w:jc w:val="center"/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Uppfylls kravet</w:t>
            </w:r>
          </w:p>
        </w:tc>
        <w:tc>
          <w:tcPr>
            <w:tcW w:w="1412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shd w:val="clear" w:color="auto" w:fill="D9E2F3" w:themeFill="accent5" w:themeFillTint="33"/>
            <w:vAlign w:val="center"/>
            <w:hideMark/>
          </w:tcPr>
          <w:p w14:paraId="06E98A7E" w14:textId="77777777" w:rsidR="007657BA" w:rsidRDefault="000B3C73" w:rsidP="00310FD8">
            <w:pPr>
              <w:rPr>
                <w:b/>
                <w:color w:val="0069B4"/>
                <w:szCs w:val="20"/>
              </w:rPr>
            </w:pPr>
            <w:r>
              <w:rPr>
                <w:b/>
                <w:color w:val="0069B4"/>
                <w:szCs w:val="20"/>
              </w:rPr>
              <w:t>Var i CV:t det framgår att kravet uppfylls</w:t>
            </w:r>
          </w:p>
        </w:tc>
      </w:tr>
      <w:tr w:rsidR="00E3196B" w14:paraId="6A5EC434" w14:textId="77777777" w:rsidTr="00505815">
        <w:trPr>
          <w:trHeight w:val="120"/>
        </w:trPr>
        <w:tc>
          <w:tcPr>
            <w:tcW w:w="787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74F55805" w14:textId="77777777" w:rsidR="007657BA" w:rsidRDefault="000B3C73" w:rsidP="00310F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033EBC12" w14:textId="77777777" w:rsidR="007657BA" w:rsidRPr="00F57E59" w:rsidRDefault="000B3C73" w:rsidP="00310FD8">
            <w:pPr>
              <w:rPr>
                <w:rStyle w:val="Platshllartext"/>
                <w:color w:val="auto"/>
                <w:szCs w:val="20"/>
              </w:rPr>
            </w:pPr>
            <w:r w:rsidRPr="00F57E59">
              <w:rPr>
                <w:rStyle w:val="Platshllartext"/>
                <w:color w:val="auto"/>
                <w:szCs w:val="20"/>
              </w:rPr>
              <w:t>Konsulten bör inneha kunskaper samt erfarenhet av georedundanta lösningar för CVAD-miljöer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hideMark/>
          </w:tcPr>
          <w:p w14:paraId="18C1A295" w14:textId="77777777" w:rsidR="007657BA" w:rsidRPr="00F57E59" w:rsidRDefault="000B3C73" w:rsidP="00310FD8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150 kr</w:t>
            </w:r>
          </w:p>
        </w:tc>
        <w:tc>
          <w:tcPr>
            <w:tcW w:w="1551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5786EFC4" w14:textId="77777777" w:rsidR="007657BA" w:rsidRDefault="000B3C73" w:rsidP="00310FD8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 xml:space="preserve">Ja </w:t>
            </w:r>
            <w:r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  <w:lang w:eastAsia="sv-SE"/>
              </w:rPr>
              <w:instrText xml:space="preserve"> FORMCHECKBOX </w:instrText>
            </w:r>
            <w:r>
              <w:rPr>
                <w:szCs w:val="20"/>
                <w:lang w:eastAsia="sv-SE"/>
              </w:rPr>
            </w:r>
            <w:r>
              <w:rPr>
                <w:szCs w:val="20"/>
                <w:lang w:eastAsia="sv-SE"/>
              </w:rPr>
              <w:fldChar w:fldCharType="separate"/>
            </w:r>
            <w:r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6EA9278A" w14:textId="3968D611" w:rsidR="007657BA" w:rsidRDefault="000B3C73" w:rsidP="00310FD8">
            <w:pPr>
              <w:rPr>
                <w:szCs w:val="20"/>
                <w:shd w:val="clear" w:color="auto" w:fill="FFFFFF"/>
                <w:lang w:eastAsia="sv-SE"/>
              </w:rPr>
            </w:pPr>
            <w:r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>
              <w:rPr>
                <w:szCs w:val="20"/>
                <w:shd w:val="clear" w:color="auto" w:fill="FFFFFF"/>
                <w:lang w:eastAsia="sv-SE"/>
              </w:rPr>
            </w:r>
            <w:r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44EA78BC" w14:textId="77777777" w:rsidTr="00505815">
        <w:trPr>
          <w:trHeight w:val="412"/>
        </w:trPr>
        <w:tc>
          <w:tcPr>
            <w:tcW w:w="787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5099EE75" w14:textId="77777777" w:rsidR="007657BA" w:rsidRDefault="000B3C73" w:rsidP="00310F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3C5DEA1A" w14:textId="77777777" w:rsidR="007657BA" w:rsidRPr="00F57E59" w:rsidRDefault="000B3C73" w:rsidP="00310FD8">
            <w:pPr>
              <w:rPr>
                <w:rStyle w:val="Platshllartext"/>
                <w:color w:val="auto"/>
                <w:szCs w:val="20"/>
                <w:highlight w:val="green"/>
              </w:rPr>
            </w:pPr>
            <w:r w:rsidRPr="00F57E59">
              <w:rPr>
                <w:rStyle w:val="Platshllartext"/>
                <w:color w:val="auto"/>
                <w:szCs w:val="20"/>
              </w:rPr>
              <w:t>Konsulten bör inneha kunskaper samt erfarenhet av olika hypervisors (</w:t>
            </w:r>
            <w:r>
              <w:rPr>
                <w:rStyle w:val="Platshllartext"/>
                <w:color w:val="auto"/>
                <w:szCs w:val="20"/>
              </w:rPr>
              <w:t>exempelvis</w:t>
            </w:r>
            <w:r w:rsidRPr="00F57E59">
              <w:rPr>
                <w:rStyle w:val="Platshllartext"/>
                <w:color w:val="auto"/>
                <w:szCs w:val="20"/>
              </w:rPr>
              <w:t xml:space="preserve"> Vmware ESX, </w:t>
            </w:r>
            <w:r>
              <w:rPr>
                <w:rStyle w:val="Platshllartext"/>
                <w:color w:val="auto"/>
                <w:szCs w:val="20"/>
              </w:rPr>
              <w:t xml:space="preserve">Citrix </w:t>
            </w:r>
            <w:r w:rsidRPr="00F57E59">
              <w:rPr>
                <w:rStyle w:val="Platshllartext"/>
                <w:color w:val="auto"/>
                <w:szCs w:val="20"/>
              </w:rPr>
              <w:t>Xenserver, Nutanix</w:t>
            </w:r>
            <w:r>
              <w:rPr>
                <w:rStyle w:val="Platshllartext"/>
                <w:color w:val="auto"/>
                <w:szCs w:val="20"/>
              </w:rPr>
              <w:t xml:space="preserve"> AHV</w:t>
            </w:r>
            <w:r w:rsidRPr="00F57E59">
              <w:rPr>
                <w:rStyle w:val="Platshllartext"/>
                <w:color w:val="auto"/>
                <w:szCs w:val="20"/>
              </w:rPr>
              <w:t xml:space="preserve">, </w:t>
            </w:r>
            <w:r>
              <w:rPr>
                <w:rStyle w:val="Platshllartext"/>
                <w:color w:val="auto"/>
                <w:szCs w:val="20"/>
              </w:rPr>
              <w:t xml:space="preserve">Microsoft </w:t>
            </w:r>
            <w:r w:rsidRPr="00F57E59">
              <w:rPr>
                <w:rStyle w:val="Platshllartext"/>
                <w:color w:val="auto"/>
                <w:szCs w:val="20"/>
              </w:rPr>
              <w:t>Hyper-V)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hideMark/>
          </w:tcPr>
          <w:p w14:paraId="79EABAFD" w14:textId="3C6EAB96" w:rsidR="007657BA" w:rsidRPr="00F57E59" w:rsidRDefault="003006D7" w:rsidP="00310FD8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75</w:t>
            </w:r>
            <w:r w:rsidR="000B3C73">
              <w:rPr>
                <w:szCs w:val="20"/>
                <w:lang w:eastAsia="sv-SE"/>
              </w:rPr>
              <w:t xml:space="preserve"> kr</w:t>
            </w:r>
          </w:p>
        </w:tc>
        <w:tc>
          <w:tcPr>
            <w:tcW w:w="1551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3D146A0E" w14:textId="77777777" w:rsidR="007657BA" w:rsidRDefault="000B3C73" w:rsidP="00310FD8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 xml:space="preserve">Ja </w:t>
            </w:r>
            <w:r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  <w:lang w:eastAsia="sv-SE"/>
              </w:rPr>
              <w:instrText xml:space="preserve"> FORMCHECKBOX </w:instrText>
            </w:r>
            <w:r>
              <w:rPr>
                <w:szCs w:val="20"/>
                <w:lang w:eastAsia="sv-SE"/>
              </w:rPr>
            </w:r>
            <w:r>
              <w:rPr>
                <w:szCs w:val="20"/>
                <w:lang w:eastAsia="sv-SE"/>
              </w:rPr>
              <w:fldChar w:fldCharType="separate"/>
            </w:r>
            <w:r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53357586" w14:textId="5CDDD633" w:rsidR="007657BA" w:rsidRDefault="000B3C73" w:rsidP="00310FD8">
            <w:pPr>
              <w:rPr>
                <w:szCs w:val="20"/>
                <w:shd w:val="clear" w:color="auto" w:fill="FFFFFF"/>
                <w:lang w:eastAsia="sv-SE"/>
              </w:rPr>
            </w:pPr>
            <w:r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>
              <w:rPr>
                <w:szCs w:val="20"/>
                <w:shd w:val="clear" w:color="auto" w:fill="FFFFFF"/>
                <w:lang w:eastAsia="sv-SE"/>
              </w:rPr>
            </w:r>
            <w:r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70654F3B" w14:textId="77777777" w:rsidTr="00505815">
        <w:trPr>
          <w:trHeight w:val="636"/>
        </w:trPr>
        <w:tc>
          <w:tcPr>
            <w:tcW w:w="787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7226A314" w14:textId="77777777" w:rsidR="007657BA" w:rsidRDefault="000B3C73" w:rsidP="00310F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4F4B2DDA" w14:textId="77777777" w:rsidR="007657BA" w:rsidRPr="00F57E59" w:rsidRDefault="000B3C73" w:rsidP="00310FD8">
            <w:pPr>
              <w:rPr>
                <w:rStyle w:val="Platshllartext"/>
                <w:color w:val="auto"/>
                <w:szCs w:val="20"/>
              </w:rPr>
            </w:pPr>
            <w:r w:rsidRPr="00F57E59">
              <w:rPr>
                <w:rStyle w:val="Platshllartext"/>
                <w:color w:val="auto"/>
                <w:szCs w:val="20"/>
              </w:rPr>
              <w:t>Konsulten bör inneha kunskaper samt erfarenhet av arbete med nätverk (brandvägg</w:t>
            </w:r>
            <w:r>
              <w:rPr>
                <w:rStyle w:val="Platshllartext"/>
                <w:color w:val="auto"/>
                <w:szCs w:val="20"/>
              </w:rPr>
              <w:t>ar</w:t>
            </w:r>
            <w:r w:rsidRPr="00F57E59">
              <w:rPr>
                <w:rStyle w:val="Platshllartext"/>
                <w:color w:val="auto"/>
                <w:szCs w:val="20"/>
              </w:rPr>
              <w:t>, routing, switching)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hideMark/>
          </w:tcPr>
          <w:p w14:paraId="122ADA24" w14:textId="065B276D" w:rsidR="007657BA" w:rsidRPr="00F57E59" w:rsidRDefault="003006D7" w:rsidP="00310FD8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75</w:t>
            </w:r>
            <w:r w:rsidR="000B3C73">
              <w:rPr>
                <w:szCs w:val="20"/>
                <w:lang w:eastAsia="sv-SE"/>
              </w:rPr>
              <w:t xml:space="preserve"> kr</w:t>
            </w:r>
          </w:p>
        </w:tc>
        <w:tc>
          <w:tcPr>
            <w:tcW w:w="1551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10FF57AB" w14:textId="77777777" w:rsidR="007657BA" w:rsidRDefault="000B3C73" w:rsidP="00310FD8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 xml:space="preserve">Ja </w:t>
            </w:r>
            <w:r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  <w:lang w:eastAsia="sv-SE"/>
              </w:rPr>
              <w:instrText xml:space="preserve"> FORMCHECKBOX </w:instrText>
            </w:r>
            <w:r>
              <w:rPr>
                <w:szCs w:val="20"/>
                <w:lang w:eastAsia="sv-SE"/>
              </w:rPr>
            </w:r>
            <w:r>
              <w:rPr>
                <w:szCs w:val="20"/>
                <w:lang w:eastAsia="sv-SE"/>
              </w:rPr>
              <w:fldChar w:fldCharType="separate"/>
            </w:r>
            <w:r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2ED304A1" w14:textId="5ABBADAB" w:rsidR="007657BA" w:rsidRDefault="000B3C73" w:rsidP="00310FD8">
            <w:pPr>
              <w:rPr>
                <w:szCs w:val="20"/>
                <w:shd w:val="clear" w:color="auto" w:fill="FFFFFF"/>
                <w:lang w:eastAsia="sv-SE"/>
              </w:rPr>
            </w:pPr>
            <w:r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>
              <w:rPr>
                <w:szCs w:val="20"/>
                <w:shd w:val="clear" w:color="auto" w:fill="FFFFFF"/>
                <w:lang w:eastAsia="sv-SE"/>
              </w:rPr>
            </w:r>
            <w:r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tr w:rsidR="00E3196B" w14:paraId="544CB5EB" w14:textId="77777777" w:rsidTr="00505815">
        <w:trPr>
          <w:trHeight w:val="434"/>
        </w:trPr>
        <w:tc>
          <w:tcPr>
            <w:tcW w:w="787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799D73DB" w14:textId="77777777" w:rsidR="007657BA" w:rsidRPr="00F57E59" w:rsidRDefault="000B3C73" w:rsidP="00310F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28728847" w14:textId="77777777" w:rsidR="007657BA" w:rsidRPr="00F57E59" w:rsidRDefault="000B3C73" w:rsidP="00310FD8">
            <w:pPr>
              <w:rPr>
                <w:rStyle w:val="Platshllartext"/>
                <w:color w:val="auto"/>
              </w:rPr>
            </w:pPr>
            <w:r w:rsidRPr="00F57E59">
              <w:rPr>
                <w:rStyle w:val="Platshllartext"/>
                <w:color w:val="auto"/>
                <w:szCs w:val="20"/>
              </w:rPr>
              <w:t>Konsulten bör inneha kunskaper samt erfarenhet av arbete med Powershell</w:t>
            </w:r>
          </w:p>
        </w:tc>
        <w:tc>
          <w:tcPr>
            <w:tcW w:w="0" w:type="auto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hideMark/>
          </w:tcPr>
          <w:p w14:paraId="4CE2DF0A" w14:textId="2A1BDDFE" w:rsidR="007657BA" w:rsidRPr="00F57E59" w:rsidRDefault="003006D7" w:rsidP="00310FD8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50</w:t>
            </w:r>
            <w:r w:rsidR="000B3C73">
              <w:rPr>
                <w:szCs w:val="20"/>
                <w:lang w:eastAsia="sv-SE"/>
              </w:rPr>
              <w:t xml:space="preserve"> kr</w:t>
            </w:r>
          </w:p>
        </w:tc>
        <w:tc>
          <w:tcPr>
            <w:tcW w:w="1551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369354E8" w14:textId="77777777" w:rsidR="007657BA" w:rsidRDefault="000B3C73" w:rsidP="00310FD8">
            <w:pPr>
              <w:jc w:val="center"/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 xml:space="preserve">Ja </w:t>
            </w:r>
            <w:r>
              <w:rPr>
                <w:szCs w:val="20"/>
                <w:lang w:eastAsia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  <w:lang w:eastAsia="sv-SE"/>
              </w:rPr>
              <w:instrText xml:space="preserve"> FORMCHECKBOX </w:instrText>
            </w:r>
            <w:r>
              <w:rPr>
                <w:szCs w:val="20"/>
                <w:lang w:eastAsia="sv-SE"/>
              </w:rPr>
            </w:r>
            <w:r>
              <w:rPr>
                <w:szCs w:val="20"/>
                <w:lang w:eastAsia="sv-SE"/>
              </w:rPr>
              <w:fldChar w:fldCharType="separate"/>
            </w:r>
            <w:r>
              <w:rPr>
                <w:szCs w:val="20"/>
                <w:lang w:eastAsia="sv-SE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0069B4"/>
              <w:left w:val="single" w:sz="4" w:space="0" w:color="0069B4"/>
              <w:bottom w:val="single" w:sz="4" w:space="0" w:color="0069B4"/>
              <w:right w:val="single" w:sz="4" w:space="0" w:color="0069B4"/>
            </w:tcBorders>
            <w:vAlign w:val="center"/>
            <w:hideMark/>
          </w:tcPr>
          <w:p w14:paraId="4D2D0CB1" w14:textId="0EED4541" w:rsidR="007657BA" w:rsidRDefault="000B3C73" w:rsidP="00310FD8">
            <w:pPr>
              <w:rPr>
                <w:szCs w:val="20"/>
                <w:shd w:val="clear" w:color="auto" w:fill="FFFFFF"/>
                <w:lang w:eastAsia="sv-SE"/>
              </w:rPr>
            </w:pPr>
            <w:r>
              <w:rPr>
                <w:szCs w:val="20"/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shd w:val="clear" w:color="auto" w:fill="FFFFFF"/>
                <w:lang w:eastAsia="sv-SE"/>
              </w:rPr>
              <w:instrText xml:space="preserve"> FORMTEXT </w:instrText>
            </w:r>
            <w:r>
              <w:rPr>
                <w:szCs w:val="20"/>
                <w:shd w:val="clear" w:color="auto" w:fill="FFFFFF"/>
                <w:lang w:eastAsia="sv-SE"/>
              </w:rPr>
            </w:r>
            <w:r>
              <w:rPr>
                <w:szCs w:val="20"/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zCs w:val="20"/>
                <w:shd w:val="clear" w:color="auto" w:fill="FFFFFF"/>
                <w:lang w:eastAsia="sv-SE"/>
              </w:rPr>
              <w:t> </w:t>
            </w:r>
            <w:r>
              <w:rPr>
                <w:szCs w:val="20"/>
                <w:shd w:val="clear" w:color="auto" w:fill="FFFFFF"/>
                <w:lang w:eastAsia="sv-SE"/>
              </w:rPr>
              <w:fldChar w:fldCharType="end"/>
            </w:r>
          </w:p>
        </w:tc>
      </w:tr>
      <w:bookmarkEnd w:id="2"/>
    </w:tbl>
    <w:p w14:paraId="1DEBED7D" w14:textId="77777777" w:rsidR="007657BA" w:rsidRPr="00E7193D" w:rsidRDefault="007657BA" w:rsidP="00E7193D"/>
    <w:p w14:paraId="7F028436" w14:textId="77777777" w:rsidR="007657BA" w:rsidRDefault="000B3C73" w:rsidP="007D0AC6">
      <w:pPr>
        <w:pStyle w:val="Rubrik2"/>
        <w:ind w:left="578" w:hanging="578"/>
      </w:pPr>
      <w:r w:rsidRPr="00074F24">
        <w:t>Intervju</w:t>
      </w:r>
    </w:p>
    <w:p w14:paraId="1E97077A" w14:textId="77777777" w:rsidR="007657BA" w:rsidRDefault="000B3C73" w:rsidP="005F13F8">
      <w:r w:rsidRPr="00074F24">
        <w:t xml:space="preserve">Som beskrivs i </w:t>
      </w:r>
      <w:r w:rsidRPr="0088257D">
        <w:t>avropsförfrågan punkt 3 kommer intervju genomföras med konsulter som uppfyller de obligatoriska kraven samt godkänns begåvningstestet. Syftet med intervjun är dels att verifiera kravuppfyllnad, bedöma konsultens personliga egenskaper och kunskaper/erfarenheter som beskrivs och efterfrågas i avropsförfrågan punkt 1.2 samt här nedan. Avseende kontrollen av kravuppfyllnad kan Säkerhetspolisen komma att justera anbudsgivarens</w:t>
      </w:r>
      <w:r w:rsidRPr="00074F24">
        <w:t xml:space="preserve"> lämnade uppgifter.</w:t>
      </w:r>
    </w:p>
    <w:p w14:paraId="2306908A" w14:textId="77777777" w:rsidR="007657BA" w:rsidRDefault="000B3C73" w:rsidP="005F13F8">
      <w:r w:rsidRPr="001F79D2">
        <w:t>Under intervjun kommer bedömning ske av konsultens kunskaper</w:t>
      </w:r>
      <w:r>
        <w:t>/erfarenheter</w:t>
      </w:r>
      <w:r w:rsidRPr="001F79D2">
        <w:t xml:space="preserve"> inom</w:t>
      </w:r>
      <w:r>
        <w:t xml:space="preserve"> nedanstående,</w:t>
      </w:r>
    </w:p>
    <w:p w14:paraId="6A7A1A36" w14:textId="3996175D" w:rsidR="0069370D" w:rsidRDefault="0069370D" w:rsidP="001435AC">
      <w:pPr>
        <w:pStyle w:val="Liststycke"/>
        <w:numPr>
          <w:ilvl w:val="0"/>
          <w:numId w:val="9"/>
        </w:numPr>
      </w:pPr>
      <w:r>
        <w:t>A</w:t>
      </w:r>
      <w:r w:rsidRPr="008A3E19">
        <w:t>rkitektur, implementation samt drift och f</w:t>
      </w:r>
      <w:r>
        <w:t xml:space="preserve">elsökning av </w:t>
      </w:r>
      <w:r w:rsidR="00F85000">
        <w:t>CVAD-miljöer</w:t>
      </w:r>
    </w:p>
    <w:p w14:paraId="38FAC992" w14:textId="7A675D7A" w:rsidR="003006D7" w:rsidRDefault="003006D7" w:rsidP="001435AC">
      <w:pPr>
        <w:pStyle w:val="Liststycke"/>
        <w:numPr>
          <w:ilvl w:val="0"/>
          <w:numId w:val="9"/>
        </w:numPr>
      </w:pPr>
      <w:r>
        <w:t xml:space="preserve">Operativsystemen </w:t>
      </w:r>
      <w:r w:rsidR="000B3C73" w:rsidRPr="001F79D2">
        <w:t>Windows Server &amp; Desktop</w:t>
      </w:r>
      <w:r>
        <w:t xml:space="preserve"> samt Linux</w:t>
      </w:r>
    </w:p>
    <w:p w14:paraId="4DE3C0F8" w14:textId="7B4DAE7D" w:rsidR="007657BA" w:rsidRDefault="000B3C73" w:rsidP="001435AC">
      <w:pPr>
        <w:pStyle w:val="Liststycke"/>
        <w:numPr>
          <w:ilvl w:val="0"/>
          <w:numId w:val="9"/>
        </w:numPr>
      </w:pPr>
      <w:r w:rsidRPr="001F79D2">
        <w:t>Netscaler ADC för CVAD-miljöer</w:t>
      </w:r>
    </w:p>
    <w:p w14:paraId="356EC4D5" w14:textId="510D9CF4" w:rsidR="007657BA" w:rsidRDefault="000B3C73" w:rsidP="001435AC">
      <w:pPr>
        <w:pStyle w:val="Liststycke"/>
        <w:numPr>
          <w:ilvl w:val="0"/>
          <w:numId w:val="9"/>
        </w:numPr>
      </w:pPr>
      <w:r>
        <w:t>A</w:t>
      </w:r>
      <w:r w:rsidRPr="001F79D2">
        <w:t xml:space="preserve">nvändarhantering </w:t>
      </w:r>
      <w:r w:rsidR="003006D7">
        <w:t xml:space="preserve">genom </w:t>
      </w:r>
      <w:r w:rsidRPr="001F79D2">
        <w:t>exempelvis Microsoft Profiles, Citrix Profile Manager eller andra tredjeparts produkter</w:t>
      </w:r>
    </w:p>
    <w:p w14:paraId="7581F7F1" w14:textId="71DDD053" w:rsidR="007657BA" w:rsidRDefault="003006D7" w:rsidP="001435AC">
      <w:pPr>
        <w:pStyle w:val="Liststycke"/>
        <w:numPr>
          <w:ilvl w:val="0"/>
          <w:numId w:val="9"/>
        </w:numPr>
      </w:pPr>
      <w:r>
        <w:lastRenderedPageBreak/>
        <w:t xml:space="preserve">Windows, </w:t>
      </w:r>
      <w:r w:rsidR="000B3C73" w:rsidRPr="001F79D2">
        <w:t>Linux</w:t>
      </w:r>
      <w:r>
        <w:t xml:space="preserve"> samt grafikintensiva </w:t>
      </w:r>
      <w:r w:rsidR="00F85000">
        <w:t>CVAD-miljöer</w:t>
      </w:r>
    </w:p>
    <w:p w14:paraId="1611CD38" w14:textId="1B70CB33" w:rsidR="007657BA" w:rsidRDefault="000B3C73" w:rsidP="001435AC">
      <w:pPr>
        <w:pStyle w:val="Liststycke"/>
        <w:numPr>
          <w:ilvl w:val="0"/>
          <w:numId w:val="9"/>
        </w:numPr>
      </w:pPr>
      <w:r>
        <w:t>A</w:t>
      </w:r>
      <w:r w:rsidRPr="001F79D2">
        <w:t>pplikationshantering di</w:t>
      </w:r>
      <w:r w:rsidR="003006D7">
        <w:t>stribution (exempelvis MSI, MSI</w:t>
      </w:r>
      <w:r w:rsidRPr="001F79D2">
        <w:t xml:space="preserve">X, </w:t>
      </w:r>
      <w:r w:rsidR="003006D7">
        <w:t xml:space="preserve">APPX, </w:t>
      </w:r>
      <w:r w:rsidRPr="001F79D2">
        <w:t>APP-V)</w:t>
      </w:r>
    </w:p>
    <w:p w14:paraId="43FA89C7" w14:textId="77777777" w:rsidR="007657BA" w:rsidRDefault="000B3C73" w:rsidP="001435AC">
      <w:pPr>
        <w:pStyle w:val="Liststycke"/>
        <w:numPr>
          <w:ilvl w:val="0"/>
          <w:numId w:val="9"/>
        </w:numPr>
      </w:pPr>
      <w:r w:rsidRPr="001F79D2">
        <w:t>CVAD-miljöer i publika och privata moln</w:t>
      </w:r>
    </w:p>
    <w:p w14:paraId="7D84661D" w14:textId="77777777" w:rsidR="007657BA" w:rsidRPr="00062936" w:rsidRDefault="000B3C73" w:rsidP="001435AC">
      <w:pPr>
        <w:pStyle w:val="Liststycke"/>
        <w:numPr>
          <w:ilvl w:val="0"/>
          <w:numId w:val="9"/>
        </w:numPr>
        <w:rPr>
          <w:rStyle w:val="Platshllartext"/>
          <w:color w:val="auto"/>
        </w:rPr>
      </w:pPr>
      <w:r>
        <w:t>L</w:t>
      </w:r>
      <w:r w:rsidRPr="001435AC">
        <w:rPr>
          <w:rStyle w:val="Platshllartext"/>
          <w:color w:val="auto"/>
          <w:szCs w:val="20"/>
        </w:rPr>
        <w:t>agringssystem (exempelvis NAS, SAN, Fibrechannel, iSCSI)</w:t>
      </w:r>
    </w:p>
    <w:p w14:paraId="5B4E6A08" w14:textId="04E2055D" w:rsidR="007657BA" w:rsidRPr="00F85000" w:rsidRDefault="000B3C73" w:rsidP="001435AC">
      <w:pPr>
        <w:pStyle w:val="Liststycke"/>
        <w:numPr>
          <w:ilvl w:val="0"/>
          <w:numId w:val="9"/>
        </w:numPr>
        <w:rPr>
          <w:rStyle w:val="Platshllartext"/>
          <w:color w:val="auto"/>
        </w:rPr>
      </w:pPr>
      <w:r>
        <w:rPr>
          <w:rStyle w:val="Platshllartext"/>
          <w:color w:val="auto"/>
          <w:szCs w:val="20"/>
        </w:rPr>
        <w:t>T</w:t>
      </w:r>
      <w:r w:rsidRPr="001435AC">
        <w:rPr>
          <w:rStyle w:val="Platshllartext"/>
          <w:color w:val="auto"/>
          <w:szCs w:val="20"/>
        </w:rPr>
        <w:t>unna klienter</w:t>
      </w:r>
    </w:p>
    <w:p w14:paraId="0CAF986C" w14:textId="77777777" w:rsidR="00F85000" w:rsidRDefault="00F85000" w:rsidP="00F85000">
      <w:pPr>
        <w:pStyle w:val="Liststycke"/>
        <w:numPr>
          <w:ilvl w:val="0"/>
          <w:numId w:val="9"/>
        </w:numPr>
      </w:pPr>
      <w:r>
        <w:t>D</w:t>
      </w:r>
      <w:r w:rsidRPr="008A3E19">
        <w:t>okumentation av system och applikationer</w:t>
      </w:r>
    </w:p>
    <w:p w14:paraId="6DF47A67" w14:textId="7C460E2E" w:rsidR="00F85000" w:rsidRPr="001F79D2" w:rsidRDefault="00F85000" w:rsidP="00F85000">
      <w:pPr>
        <w:pStyle w:val="Liststycke"/>
        <w:numPr>
          <w:ilvl w:val="0"/>
          <w:numId w:val="9"/>
        </w:numPr>
      </w:pPr>
      <w:r>
        <w:t>S</w:t>
      </w:r>
      <w:r w:rsidRPr="008A3E19">
        <w:t xml:space="preserve">äkerhetshöjande åtgärder på </w:t>
      </w:r>
      <w:r>
        <w:t>CVAD-miljöer</w:t>
      </w:r>
    </w:p>
    <w:p w14:paraId="6A46ACB7" w14:textId="0562599D" w:rsidR="007657BA" w:rsidRPr="001F79D2" w:rsidRDefault="000B3C73" w:rsidP="005F13F8">
      <w:r w:rsidRPr="001F79D2">
        <w:t>Vi kommer även fråga om konsulten har certifiering</w:t>
      </w:r>
      <w:r w:rsidR="003006D7">
        <w:t>en</w:t>
      </w:r>
      <w:r w:rsidRPr="001F79D2">
        <w:t xml:space="preserve"> Citrix Certified Professional Virtualization (CCP-V) eller motsvarande förvärvat genom erfarenhet.</w:t>
      </w:r>
    </w:p>
    <w:p w14:paraId="345CD354" w14:textId="77777777" w:rsidR="007657BA" w:rsidRPr="00074F24" w:rsidRDefault="000B3C73" w:rsidP="005F13F8">
      <w:pPr>
        <w:rPr>
          <w:b/>
        </w:rPr>
      </w:pPr>
      <w:r w:rsidRPr="005F13F8">
        <w:rPr>
          <w:bCs/>
        </w:rPr>
        <w:t>A</w:t>
      </w:r>
      <w:r w:rsidRPr="00074F24">
        <w:t>vseende personliga egenskaper kommer dessa bedömas enligt nedan.</w:t>
      </w:r>
    </w:p>
    <w:tbl>
      <w:tblPr>
        <w:tblStyle w:val="Tabellrutnt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19"/>
        <w:gridCol w:w="4110"/>
        <w:gridCol w:w="2263"/>
      </w:tblGrid>
      <w:tr w:rsidR="00E3196B" w14:paraId="361CEA68" w14:textId="77777777" w:rsidTr="00505815">
        <w:tc>
          <w:tcPr>
            <w:tcW w:w="20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5" w:themeFillTint="33"/>
            <w:hideMark/>
          </w:tcPr>
          <w:p w14:paraId="6824181A" w14:textId="77777777" w:rsidR="007657BA" w:rsidRPr="00D27E62" w:rsidRDefault="000B3C73">
            <w:pPr>
              <w:rPr>
                <w:b/>
                <w:color w:val="0069B4"/>
                <w:szCs w:val="20"/>
              </w:rPr>
            </w:pPr>
            <w:r w:rsidRPr="00D27E62">
              <w:rPr>
                <w:b/>
                <w:color w:val="0069B4"/>
                <w:szCs w:val="20"/>
              </w:rPr>
              <w:t>Mervärdesnivå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5" w:themeFillTint="33"/>
            <w:hideMark/>
          </w:tcPr>
          <w:p w14:paraId="4BBD8E70" w14:textId="77777777" w:rsidR="007657BA" w:rsidRPr="00D27E62" w:rsidRDefault="000B3C73">
            <w:pPr>
              <w:rPr>
                <w:b/>
                <w:color w:val="0069B4"/>
                <w:szCs w:val="20"/>
              </w:rPr>
            </w:pPr>
            <w:r w:rsidRPr="00D27E62">
              <w:rPr>
                <w:b/>
                <w:color w:val="0069B4"/>
                <w:szCs w:val="20"/>
              </w:rPr>
              <w:t>Beskrivning</w:t>
            </w:r>
          </w:p>
        </w:tc>
        <w:tc>
          <w:tcPr>
            <w:tcW w:w="2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5" w:themeFillTint="33"/>
            <w:hideMark/>
          </w:tcPr>
          <w:p w14:paraId="420E353B" w14:textId="77777777" w:rsidR="007657BA" w:rsidRPr="00D27E62" w:rsidRDefault="000B3C73">
            <w:pPr>
              <w:rPr>
                <w:b/>
                <w:color w:val="0069B4"/>
                <w:szCs w:val="20"/>
              </w:rPr>
            </w:pPr>
            <w:r w:rsidRPr="00D27E62">
              <w:rPr>
                <w:b/>
                <w:color w:val="0069B4"/>
                <w:szCs w:val="20"/>
              </w:rPr>
              <w:t>Prisavdrag</w:t>
            </w:r>
            <w:r>
              <w:rPr>
                <w:b/>
                <w:color w:val="0069B4"/>
                <w:szCs w:val="20"/>
              </w:rPr>
              <w:t xml:space="preserve"> (SEK)</w:t>
            </w:r>
          </w:p>
        </w:tc>
      </w:tr>
      <w:tr w:rsidR="00E3196B" w14:paraId="3737EE1A" w14:textId="77777777" w:rsidTr="00505815">
        <w:tc>
          <w:tcPr>
            <w:tcW w:w="20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5966AF" w14:textId="77777777" w:rsidR="007657BA" w:rsidRPr="00310FD8" w:rsidRDefault="000B3C73">
            <w:pPr>
              <w:rPr>
                <w:sz w:val="22"/>
              </w:rPr>
            </w:pPr>
            <w:r w:rsidRPr="00310FD8">
              <w:rPr>
                <w:szCs w:val="20"/>
              </w:rPr>
              <w:t>Mycket stort mervärde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6C50551" w14:textId="77777777" w:rsidR="007657BA" w:rsidRPr="00D27E62" w:rsidRDefault="000B3C73">
            <w:pPr>
              <w:rPr>
                <w:szCs w:val="20"/>
              </w:rPr>
            </w:pPr>
            <w:r>
              <w:rPr>
                <w:szCs w:val="20"/>
              </w:rPr>
              <w:t>K</w:t>
            </w:r>
            <w:r>
              <w:t xml:space="preserve">onsulten uppfyller de personliga egenskaper som efterfrågas </w:t>
            </w:r>
            <w:r w:rsidRPr="00310FD8">
              <w:t>mycket väl.</w:t>
            </w:r>
          </w:p>
        </w:tc>
        <w:tc>
          <w:tcPr>
            <w:tcW w:w="2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69C1AE" w14:textId="368C23C6" w:rsidR="007657BA" w:rsidRDefault="00E059F8">
            <w:pPr>
              <w:pStyle w:val="Rubrik2"/>
              <w:numPr>
                <w:ilvl w:val="0"/>
                <w:numId w:val="0"/>
              </w:numPr>
              <w:ind w:left="576" w:hanging="576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200</w:t>
            </w:r>
          </w:p>
        </w:tc>
      </w:tr>
      <w:tr w:rsidR="00E3196B" w14:paraId="18E5F1AE" w14:textId="77777777" w:rsidTr="00505815">
        <w:tc>
          <w:tcPr>
            <w:tcW w:w="20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7B636A1" w14:textId="77777777" w:rsidR="007657BA" w:rsidRPr="00D27E62" w:rsidRDefault="000B3C73">
            <w:pPr>
              <w:rPr>
                <w:szCs w:val="20"/>
              </w:rPr>
            </w:pPr>
            <w:r w:rsidRPr="00D27E62">
              <w:rPr>
                <w:szCs w:val="20"/>
              </w:rPr>
              <w:t>Stort mervärde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245AC0DE" w14:textId="77777777" w:rsidR="007657BA" w:rsidRPr="00D27E62" w:rsidRDefault="000B3C73">
            <w:pPr>
              <w:rPr>
                <w:szCs w:val="20"/>
              </w:rPr>
            </w:pPr>
            <w:r w:rsidRPr="00D27E62">
              <w:rPr>
                <w:szCs w:val="20"/>
              </w:rPr>
              <w:t xml:space="preserve">Konsulten uppfyller de personliga egenskaper som </w:t>
            </w:r>
            <w:r w:rsidRPr="00060AD3">
              <w:rPr>
                <w:szCs w:val="20"/>
              </w:rPr>
              <w:t>efterfrågas väl.</w:t>
            </w:r>
          </w:p>
        </w:tc>
        <w:tc>
          <w:tcPr>
            <w:tcW w:w="2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A5BA39" w14:textId="3E2000F2" w:rsidR="007657BA" w:rsidRPr="00D27E62" w:rsidRDefault="00E059F8">
            <w:pPr>
              <w:pStyle w:val="Rubrik2"/>
              <w:numPr>
                <w:ilvl w:val="0"/>
                <w:numId w:val="0"/>
              </w:numPr>
              <w:ind w:left="576" w:hanging="576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150</w:t>
            </w:r>
          </w:p>
        </w:tc>
      </w:tr>
      <w:tr w:rsidR="00E3196B" w14:paraId="02EE3C04" w14:textId="77777777" w:rsidTr="00505815">
        <w:tc>
          <w:tcPr>
            <w:tcW w:w="20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487552F0" w14:textId="77777777" w:rsidR="007657BA" w:rsidRPr="00D27E62" w:rsidRDefault="000B3C73">
            <w:pPr>
              <w:rPr>
                <w:szCs w:val="20"/>
              </w:rPr>
            </w:pPr>
            <w:r w:rsidRPr="00D27E62">
              <w:rPr>
                <w:szCs w:val="20"/>
              </w:rPr>
              <w:t>Visst mervärde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7FB99E7" w14:textId="77777777" w:rsidR="007657BA" w:rsidRPr="00D27E62" w:rsidRDefault="000B3C73">
            <w:pPr>
              <w:rPr>
                <w:szCs w:val="20"/>
              </w:rPr>
            </w:pPr>
            <w:r w:rsidRPr="00D27E62">
              <w:rPr>
                <w:szCs w:val="20"/>
              </w:rPr>
              <w:t>Konsulten uppfyller de personliga egenskaper som efterfrågas på ett godtagbart sätt.</w:t>
            </w:r>
          </w:p>
        </w:tc>
        <w:tc>
          <w:tcPr>
            <w:tcW w:w="2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6A4C0F27" w14:textId="111B94DB" w:rsidR="007657BA" w:rsidRPr="00D27E62" w:rsidRDefault="00E059F8">
            <w:pPr>
              <w:pStyle w:val="Rubrik2"/>
              <w:numPr>
                <w:ilvl w:val="0"/>
                <w:numId w:val="0"/>
              </w:numPr>
              <w:ind w:left="576" w:hanging="576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100</w:t>
            </w:r>
          </w:p>
        </w:tc>
      </w:tr>
      <w:tr w:rsidR="00E3196B" w14:paraId="1D38B5E6" w14:textId="77777777" w:rsidTr="00505815">
        <w:tc>
          <w:tcPr>
            <w:tcW w:w="20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088107B3" w14:textId="77777777" w:rsidR="007657BA" w:rsidRPr="00D27E62" w:rsidRDefault="000B3C73">
            <w:pPr>
              <w:rPr>
                <w:szCs w:val="20"/>
              </w:rPr>
            </w:pPr>
            <w:r w:rsidRPr="00D27E62">
              <w:rPr>
                <w:szCs w:val="20"/>
              </w:rPr>
              <w:t>Inget mervärde</w:t>
            </w:r>
          </w:p>
        </w:tc>
        <w:tc>
          <w:tcPr>
            <w:tcW w:w="41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91111E1" w14:textId="77777777" w:rsidR="007657BA" w:rsidRPr="00D27E62" w:rsidRDefault="000B3C73">
            <w:pPr>
              <w:rPr>
                <w:szCs w:val="20"/>
              </w:rPr>
            </w:pPr>
            <w:r w:rsidRPr="00D27E62">
              <w:rPr>
                <w:szCs w:val="20"/>
              </w:rPr>
              <w:t>Konsulten uppfyller delvis de personliga egenskaper som efterfrågas.</w:t>
            </w:r>
          </w:p>
        </w:tc>
        <w:tc>
          <w:tcPr>
            <w:tcW w:w="22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7EE7C9E1" w14:textId="77777777" w:rsidR="007657BA" w:rsidRPr="00D27E62" w:rsidRDefault="000B3C73">
            <w:pPr>
              <w:pStyle w:val="Rubrik2"/>
              <w:numPr>
                <w:ilvl w:val="0"/>
                <w:numId w:val="0"/>
              </w:numPr>
              <w:ind w:left="576" w:hanging="576"/>
              <w:rPr>
                <w:b w:val="0"/>
                <w:szCs w:val="20"/>
              </w:rPr>
            </w:pPr>
            <w:r w:rsidRPr="00D27E62">
              <w:rPr>
                <w:b w:val="0"/>
                <w:szCs w:val="20"/>
              </w:rPr>
              <w:t>0</w:t>
            </w:r>
          </w:p>
        </w:tc>
      </w:tr>
    </w:tbl>
    <w:p w14:paraId="23A70775" w14:textId="77777777" w:rsidR="007657BA" w:rsidRDefault="007657BA" w:rsidP="00320D56"/>
    <w:p w14:paraId="59D5D13E" w14:textId="77777777" w:rsidR="007657BA" w:rsidRDefault="000B3C73" w:rsidP="007D0AC6">
      <w:pPr>
        <w:pStyle w:val="Rubrik1"/>
        <w:ind w:left="578" w:hanging="578"/>
      </w:pPr>
      <w:r w:rsidRPr="00E76ACC">
        <w:t>Pris</w:t>
      </w:r>
    </w:p>
    <w:p w14:paraId="7AC92B22" w14:textId="77777777" w:rsidR="007657BA" w:rsidRDefault="000B3C73" w:rsidP="007D0AC6">
      <w:pPr>
        <w:pStyle w:val="Rubrik2"/>
        <w:ind w:left="578" w:hanging="578"/>
        <w:rPr>
          <w:b w:val="0"/>
        </w:rPr>
      </w:pPr>
      <w:r w:rsidRPr="000D5FF9">
        <w:t>(</w:t>
      </w:r>
      <w:r>
        <w:rPr>
          <w:b w:val="0"/>
        </w:rPr>
        <w:t>Se punkt 2.6 i a</w:t>
      </w:r>
      <w:r w:rsidRPr="00A4146F">
        <w:rPr>
          <w:b w:val="0"/>
        </w:rPr>
        <w:t>vropsförfrågan)</w:t>
      </w:r>
      <w:r>
        <w:rPr>
          <w:b w:val="0"/>
        </w:rPr>
        <w:br/>
      </w:r>
    </w:p>
    <w:tbl>
      <w:tblPr>
        <w:tblStyle w:val="Tabellrutnt"/>
        <w:tblW w:w="8647" w:type="dxa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8647"/>
      </w:tblGrid>
      <w:tr w:rsidR="00E3196B" w14:paraId="2386226F" w14:textId="77777777" w:rsidTr="007D0AC6">
        <w:trPr>
          <w:trHeight w:val="306"/>
        </w:trPr>
        <w:tc>
          <w:tcPr>
            <w:tcW w:w="8647" w:type="dxa"/>
            <w:shd w:val="clear" w:color="auto" w:fill="D9E2F3" w:themeFill="accent5" w:themeFillTint="33"/>
            <w:vAlign w:val="center"/>
          </w:tcPr>
          <w:p w14:paraId="1288C1F9" w14:textId="77777777" w:rsidR="007657BA" w:rsidRPr="005E1308" w:rsidRDefault="000B3C73" w:rsidP="007D0AC6">
            <w:pPr>
              <w:rPr>
                <w:b/>
                <w:color w:val="0069B4"/>
              </w:rPr>
            </w:pPr>
            <w:r>
              <w:rPr>
                <w:b/>
                <w:color w:val="0069B4"/>
              </w:rPr>
              <w:t>Pris per timme (SEK exkl. mervärdesskatt)</w:t>
            </w:r>
          </w:p>
        </w:tc>
      </w:tr>
      <w:tr w:rsidR="00E3196B" w14:paraId="1B462158" w14:textId="77777777" w:rsidTr="007D0AC6">
        <w:trPr>
          <w:trHeight w:val="426"/>
        </w:trPr>
        <w:tc>
          <w:tcPr>
            <w:tcW w:w="8647" w:type="dxa"/>
            <w:vAlign w:val="center"/>
          </w:tcPr>
          <w:p w14:paraId="6BE3BFE8" w14:textId="1F0DB7A3" w:rsidR="007657BA" w:rsidRPr="005E1308" w:rsidRDefault="000B3C73" w:rsidP="007D0AC6">
            <w:r w:rsidRPr="00D941CC">
              <w:rPr>
                <w:shd w:val="clear" w:color="auto" w:fill="FFFFFF"/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941CC">
              <w:rPr>
                <w:shd w:val="clear" w:color="auto" w:fill="FFFFFF"/>
                <w:lang w:eastAsia="sv-SE"/>
              </w:rPr>
              <w:instrText xml:space="preserve"> FORMTEXT </w:instrText>
            </w:r>
            <w:r w:rsidRPr="00D941CC">
              <w:rPr>
                <w:shd w:val="clear" w:color="auto" w:fill="FFFFFF"/>
                <w:lang w:eastAsia="sv-SE"/>
              </w:rPr>
            </w:r>
            <w:r w:rsidRPr="00D941CC">
              <w:rPr>
                <w:shd w:val="clear" w:color="auto" w:fill="FFFFFF"/>
                <w:lang w:eastAsia="sv-SE"/>
              </w:rPr>
              <w:fldChar w:fldCharType="separate"/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="004F4A77">
              <w:rPr>
                <w:noProof/>
                <w:shd w:val="clear" w:color="auto" w:fill="FFFFFF"/>
                <w:lang w:eastAsia="sv-SE"/>
              </w:rPr>
              <w:t> </w:t>
            </w:r>
            <w:r w:rsidRPr="00D941CC">
              <w:rPr>
                <w:shd w:val="clear" w:color="auto" w:fill="FFFFFF"/>
                <w:lang w:eastAsia="sv-SE"/>
              </w:rPr>
              <w:fldChar w:fldCharType="end"/>
            </w:r>
          </w:p>
        </w:tc>
      </w:tr>
    </w:tbl>
    <w:p w14:paraId="6C79DC65" w14:textId="77777777" w:rsidR="007657BA" w:rsidRPr="00A4146F" w:rsidRDefault="000B3C73" w:rsidP="007D0AC6">
      <w:pPr>
        <w:pStyle w:val="Rubrik1"/>
        <w:ind w:left="578" w:hanging="578"/>
      </w:pPr>
      <w:r w:rsidRPr="00A4146F">
        <w:t>Begäran om sekretess</w:t>
      </w:r>
    </w:p>
    <w:p w14:paraId="1A090E12" w14:textId="77777777" w:rsidR="007657BA" w:rsidRPr="00A4146F" w:rsidRDefault="000B3C73" w:rsidP="007D0AC6">
      <w:pPr>
        <w:pStyle w:val="Rubrik2"/>
        <w:ind w:left="578" w:hanging="578"/>
        <w:rPr>
          <w:b w:val="0"/>
        </w:rPr>
      </w:pPr>
      <w:r w:rsidRPr="00A4146F">
        <w:rPr>
          <w:b w:val="0"/>
        </w:rPr>
        <w:t>(Se information under punkt 1.1</w:t>
      </w:r>
      <w:r>
        <w:rPr>
          <w:b w:val="0"/>
        </w:rPr>
        <w:t>0 i a</w:t>
      </w:r>
      <w:r w:rsidRPr="00A4146F">
        <w:rPr>
          <w:b w:val="0"/>
        </w:rPr>
        <w:t>vropsförfrågan)</w:t>
      </w:r>
    </w:p>
    <w:p w14:paraId="686D9A49" w14:textId="77777777" w:rsidR="007657BA" w:rsidRPr="00A4146F" w:rsidRDefault="000B3C73" w:rsidP="007D0AC6">
      <w:pPr>
        <w:pStyle w:val="Rubrik2"/>
        <w:numPr>
          <w:ilvl w:val="0"/>
          <w:numId w:val="0"/>
        </w:numPr>
        <w:ind w:left="578"/>
        <w:rPr>
          <w:b w:val="0"/>
        </w:rPr>
      </w:pPr>
      <w:r w:rsidRPr="00A4146F">
        <w:rPr>
          <w:b w:val="0"/>
        </w:rPr>
        <w:t>Nedan lämnas eventuell begäran om sekretess.</w:t>
      </w:r>
      <w:r>
        <w:rPr>
          <w:b w:val="0"/>
        </w:rPr>
        <w:br/>
      </w:r>
    </w:p>
    <w:tbl>
      <w:tblPr>
        <w:tblW w:w="8505" w:type="dxa"/>
        <w:tblInd w:w="562" w:type="dxa"/>
        <w:tblBorders>
          <w:top w:val="single" w:sz="4" w:space="0" w:color="0069B4"/>
          <w:left w:val="single" w:sz="4" w:space="0" w:color="0069B4"/>
          <w:bottom w:val="single" w:sz="4" w:space="0" w:color="0069B4"/>
          <w:right w:val="single" w:sz="4" w:space="0" w:color="0069B4"/>
          <w:insideH w:val="single" w:sz="4" w:space="0" w:color="0069B4"/>
          <w:insideV w:val="single" w:sz="4" w:space="0" w:color="0069B4"/>
        </w:tblBorders>
        <w:tblLook w:val="04A0" w:firstRow="1" w:lastRow="0" w:firstColumn="1" w:lastColumn="0" w:noHBand="0" w:noVBand="1"/>
      </w:tblPr>
      <w:tblGrid>
        <w:gridCol w:w="8505"/>
      </w:tblGrid>
      <w:tr w:rsidR="00E3196B" w14:paraId="4A74FBD8" w14:textId="77777777" w:rsidTr="007D0AC6">
        <w:trPr>
          <w:trHeight w:val="312"/>
        </w:trPr>
        <w:tc>
          <w:tcPr>
            <w:tcW w:w="8505" w:type="dxa"/>
            <w:shd w:val="clear" w:color="auto" w:fill="D9E2F3" w:themeFill="accent5" w:themeFillTint="33"/>
            <w:vAlign w:val="center"/>
          </w:tcPr>
          <w:p w14:paraId="4FC4C2E0" w14:textId="77777777" w:rsidR="007657BA" w:rsidRPr="000C2CF7" w:rsidRDefault="000B3C73" w:rsidP="007D0AC6">
            <w:pPr>
              <w:spacing w:after="0" w:line="240" w:lineRule="auto"/>
              <w:rPr>
                <w:lang w:eastAsia="sv-SE"/>
              </w:rPr>
            </w:pPr>
            <w:r w:rsidRPr="006A1C2C">
              <w:rPr>
                <w:b/>
                <w:color w:val="0069B4"/>
              </w:rPr>
              <w:t>Uppgifter som kan vara föremål för sekretess:</w:t>
            </w:r>
          </w:p>
        </w:tc>
      </w:tr>
      <w:tr w:rsidR="00E3196B" w14:paraId="46F00B0A" w14:textId="77777777" w:rsidTr="007D0AC6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14:paraId="04EE599A" w14:textId="087F81BB" w:rsidR="007657BA" w:rsidRPr="00680FE9" w:rsidRDefault="000B3C73" w:rsidP="007D0AC6">
            <w:pPr>
              <w:spacing w:after="0" w:line="240" w:lineRule="auto"/>
              <w:rPr>
                <w:sz w:val="10"/>
                <w:szCs w:val="10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  <w:tr w:rsidR="00E3196B" w14:paraId="2E1AA30A" w14:textId="77777777" w:rsidTr="007D0AC6">
        <w:trPr>
          <w:trHeight w:val="266"/>
        </w:trPr>
        <w:tc>
          <w:tcPr>
            <w:tcW w:w="8505" w:type="dxa"/>
            <w:shd w:val="clear" w:color="auto" w:fill="D9E2F3" w:themeFill="accent5" w:themeFillTint="33"/>
            <w:vAlign w:val="center"/>
          </w:tcPr>
          <w:p w14:paraId="01E44AEA" w14:textId="77777777" w:rsidR="007657BA" w:rsidRPr="000C2CF7" w:rsidRDefault="000B3C73" w:rsidP="007D0AC6">
            <w:pPr>
              <w:spacing w:after="0" w:line="240" w:lineRule="auto"/>
              <w:rPr>
                <w:lang w:eastAsia="sv-SE"/>
              </w:rPr>
            </w:pPr>
            <w:r w:rsidRPr="006A1C2C">
              <w:rPr>
                <w:b/>
                <w:color w:val="0069B4"/>
              </w:rPr>
              <w:t>Skada som kan uppstå om uppgifterna kommer ut:</w:t>
            </w:r>
          </w:p>
        </w:tc>
      </w:tr>
      <w:tr w:rsidR="00E3196B" w14:paraId="0787E045" w14:textId="77777777" w:rsidTr="007D0AC6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14:paraId="4EED7AAB" w14:textId="12078833" w:rsidR="007657BA" w:rsidRPr="00680FE9" w:rsidRDefault="000B3C73" w:rsidP="007D0AC6">
            <w:pPr>
              <w:spacing w:after="0" w:line="240" w:lineRule="auto"/>
              <w:rPr>
                <w:sz w:val="10"/>
                <w:szCs w:val="10"/>
                <w:lang w:eastAsia="sv-SE"/>
              </w:rPr>
            </w:pPr>
            <w:r w:rsidRPr="006D237A">
              <w:rPr>
                <w:lang w:eastAsia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D237A">
              <w:rPr>
                <w:lang w:eastAsia="sv-SE"/>
              </w:rPr>
              <w:instrText xml:space="preserve"> FORMTEXT </w:instrText>
            </w:r>
            <w:r w:rsidRPr="006D237A">
              <w:rPr>
                <w:lang w:eastAsia="sv-SE"/>
              </w:rPr>
            </w:r>
            <w:r w:rsidRPr="006D237A">
              <w:rPr>
                <w:lang w:eastAsia="sv-SE"/>
              </w:rPr>
              <w:fldChar w:fldCharType="separate"/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="004F4A77">
              <w:rPr>
                <w:noProof/>
                <w:lang w:eastAsia="sv-SE"/>
              </w:rPr>
              <w:t> </w:t>
            </w:r>
            <w:r w:rsidRPr="006D237A">
              <w:rPr>
                <w:lang w:eastAsia="sv-SE"/>
              </w:rPr>
              <w:fldChar w:fldCharType="end"/>
            </w:r>
          </w:p>
        </w:tc>
      </w:tr>
    </w:tbl>
    <w:p w14:paraId="45EB9737" w14:textId="0E111EB6" w:rsidR="009C09C7" w:rsidRDefault="009C09C7" w:rsidP="009C09C7"/>
    <w:p w14:paraId="41D3DF4B" w14:textId="62C14727" w:rsidR="009C09C7" w:rsidRDefault="009C09C7" w:rsidP="009C09C7"/>
    <w:p w14:paraId="2BD387BA" w14:textId="18891B12" w:rsidR="009C09C7" w:rsidRDefault="009C09C7" w:rsidP="009C09C7"/>
    <w:p w14:paraId="5EE0310B" w14:textId="77777777" w:rsidR="009C09C7" w:rsidRPr="009C09C7" w:rsidRDefault="009C09C7" w:rsidP="009C09C7"/>
    <w:p w14:paraId="02B36AFF" w14:textId="79E75AFE" w:rsidR="007657BA" w:rsidRPr="00A4146F" w:rsidRDefault="000B3C73" w:rsidP="007D0AC6">
      <w:pPr>
        <w:pStyle w:val="Rubrik1"/>
        <w:ind w:left="578" w:hanging="578"/>
      </w:pPr>
      <w:r w:rsidRPr="00A4146F">
        <w:lastRenderedPageBreak/>
        <w:t>Undertecknande av Avropssvar</w:t>
      </w:r>
    </w:p>
    <w:p w14:paraId="381C6765" w14:textId="77777777" w:rsidR="007657BA" w:rsidRPr="00A4146F" w:rsidRDefault="000B3C73" w:rsidP="007D0AC6">
      <w:pPr>
        <w:pStyle w:val="Rubrik2"/>
        <w:ind w:left="578" w:hanging="578"/>
        <w:rPr>
          <w:b w:val="0"/>
        </w:rPr>
      </w:pPr>
      <w:r w:rsidRPr="00A4146F">
        <w:rPr>
          <w:b w:val="0"/>
        </w:rPr>
        <w:t>(Se ska-krav under punkt 2.</w:t>
      </w:r>
      <w:r>
        <w:rPr>
          <w:b w:val="0"/>
        </w:rPr>
        <w:t>7 i a</w:t>
      </w:r>
      <w:r w:rsidRPr="00A4146F">
        <w:rPr>
          <w:b w:val="0"/>
        </w:rPr>
        <w:t>vropsförfrågan)</w:t>
      </w:r>
    </w:p>
    <w:p w14:paraId="34B74E5C" w14:textId="77777777" w:rsidR="007657BA" w:rsidRPr="00A4146F" w:rsidRDefault="000B3C73" w:rsidP="007D0AC6">
      <w:pPr>
        <w:pStyle w:val="Rubrik2"/>
        <w:numPr>
          <w:ilvl w:val="0"/>
          <w:numId w:val="0"/>
        </w:numPr>
        <w:ind w:left="578"/>
        <w:rPr>
          <w:b w:val="0"/>
        </w:rPr>
      </w:pPr>
      <w:r>
        <w:rPr>
          <w:b w:val="0"/>
        </w:rPr>
        <w:t>Nedan undertecknas a</w:t>
      </w:r>
      <w:r w:rsidRPr="00A4146F">
        <w:rPr>
          <w:b w:val="0"/>
        </w:rPr>
        <w:t xml:space="preserve">vropssvaret av behörig företrädare för </w:t>
      </w:r>
      <w:r>
        <w:rPr>
          <w:b w:val="0"/>
          <w:lang w:eastAsia="sv-SE"/>
        </w:rPr>
        <w:t>a</w:t>
      </w:r>
      <w:r w:rsidRPr="00296C6D">
        <w:rPr>
          <w:b w:val="0"/>
          <w:lang w:eastAsia="sv-SE"/>
        </w:rPr>
        <w:t>nbudsgivaren</w:t>
      </w:r>
      <w:r w:rsidRPr="00A4146F">
        <w:rPr>
          <w:b w:val="0"/>
        </w:rPr>
        <w:t>, alternativt signeras Avropssvaret elektroniskt</w:t>
      </w:r>
      <w:r>
        <w:rPr>
          <w:b w:val="0"/>
        </w:rPr>
        <w:t xml:space="preserve"> av behörig företrädare</w:t>
      </w:r>
      <w:r w:rsidRPr="00A4146F">
        <w:rPr>
          <w:b w:val="0"/>
        </w:rPr>
        <w:t>.</w:t>
      </w:r>
    </w:p>
    <w:p w14:paraId="7745E088" w14:textId="77777777" w:rsidR="007657BA" w:rsidRDefault="007657BA" w:rsidP="007D0AC6">
      <w:pPr>
        <w:tabs>
          <w:tab w:val="left" w:pos="4008"/>
        </w:tabs>
        <w:spacing w:after="0"/>
      </w:pPr>
    </w:p>
    <w:p w14:paraId="4EC3BBB0" w14:textId="77777777" w:rsidR="007657BA" w:rsidRDefault="007657BA" w:rsidP="007D0AC6">
      <w:pPr>
        <w:tabs>
          <w:tab w:val="left" w:pos="4008"/>
        </w:tabs>
        <w:spacing w:after="0"/>
      </w:pPr>
    </w:p>
    <w:p w14:paraId="4604398F" w14:textId="77777777" w:rsidR="007657BA" w:rsidRDefault="007657BA" w:rsidP="007D0AC6">
      <w:pPr>
        <w:tabs>
          <w:tab w:val="left" w:pos="4008"/>
        </w:tabs>
        <w:spacing w:after="0"/>
      </w:pPr>
    </w:p>
    <w:p w14:paraId="2B210EFF" w14:textId="77777777" w:rsidR="007657BA" w:rsidRPr="0098645D" w:rsidRDefault="000B3C73" w:rsidP="007D0AC6">
      <w:pPr>
        <w:tabs>
          <w:tab w:val="left" w:pos="4008"/>
        </w:tabs>
        <w:spacing w:after="0"/>
        <w:ind w:left="578"/>
        <w:rPr>
          <w:color w:val="5B9BD5" w:themeColor="accent1"/>
        </w:rPr>
      </w:pPr>
      <w:r w:rsidRPr="0098645D">
        <w:rPr>
          <w:color w:val="5B9BD5" w:themeColor="accent1"/>
        </w:rPr>
        <w:t>……………………………………………</w:t>
      </w:r>
      <w:r>
        <w:rPr>
          <w:color w:val="5B9BD5" w:themeColor="accent1"/>
        </w:rPr>
        <w:t>………</w:t>
      </w:r>
    </w:p>
    <w:p w14:paraId="2E4923A1" w14:textId="77777777" w:rsidR="007657BA" w:rsidRPr="0098645D" w:rsidRDefault="000B3C73" w:rsidP="007D0AC6">
      <w:pPr>
        <w:spacing w:after="0"/>
        <w:ind w:left="578"/>
        <w:rPr>
          <w:sz w:val="18"/>
          <w:szCs w:val="18"/>
        </w:rPr>
      </w:pPr>
      <w:r w:rsidRPr="0098645D">
        <w:rPr>
          <w:sz w:val="18"/>
          <w:szCs w:val="18"/>
        </w:rPr>
        <w:t>Ort och datum</w:t>
      </w:r>
    </w:p>
    <w:p w14:paraId="46E8ACE8" w14:textId="77777777" w:rsidR="007657BA" w:rsidRPr="00680FE9" w:rsidRDefault="007657BA" w:rsidP="007D0AC6">
      <w:pPr>
        <w:spacing w:after="0"/>
        <w:ind w:left="578"/>
        <w:rPr>
          <w:sz w:val="24"/>
          <w:szCs w:val="24"/>
        </w:rPr>
      </w:pPr>
    </w:p>
    <w:p w14:paraId="673E1CD1" w14:textId="77777777" w:rsidR="007657BA" w:rsidRPr="00B41ACD" w:rsidRDefault="007657BA" w:rsidP="007D0AC6">
      <w:pPr>
        <w:tabs>
          <w:tab w:val="left" w:pos="4008"/>
        </w:tabs>
        <w:spacing w:after="0"/>
        <w:ind w:left="578"/>
        <w:rPr>
          <w:sz w:val="32"/>
          <w:szCs w:val="32"/>
        </w:rPr>
      </w:pPr>
    </w:p>
    <w:p w14:paraId="54E46447" w14:textId="77777777" w:rsidR="007657BA" w:rsidRPr="0098645D" w:rsidRDefault="000B3C73" w:rsidP="007D0AC6">
      <w:pPr>
        <w:tabs>
          <w:tab w:val="left" w:pos="4008"/>
        </w:tabs>
        <w:spacing w:after="0"/>
        <w:ind w:left="578"/>
        <w:rPr>
          <w:color w:val="5B9BD5" w:themeColor="accent1"/>
        </w:rPr>
      </w:pPr>
      <w:r w:rsidRPr="0098645D">
        <w:rPr>
          <w:color w:val="5B9BD5" w:themeColor="accent1"/>
        </w:rPr>
        <w:t>……………………………………………</w:t>
      </w:r>
      <w:r>
        <w:rPr>
          <w:color w:val="5B9BD5" w:themeColor="accent1"/>
        </w:rPr>
        <w:t>………</w:t>
      </w:r>
    </w:p>
    <w:p w14:paraId="58E7D647" w14:textId="77777777" w:rsidR="007657BA" w:rsidRPr="0098645D" w:rsidRDefault="000B3C73" w:rsidP="007D0AC6">
      <w:pPr>
        <w:spacing w:after="0"/>
        <w:ind w:left="578"/>
        <w:rPr>
          <w:sz w:val="18"/>
          <w:szCs w:val="18"/>
        </w:rPr>
      </w:pPr>
      <w:r>
        <w:rPr>
          <w:sz w:val="18"/>
          <w:szCs w:val="18"/>
        </w:rPr>
        <w:t>Underskrift behörig företrädare</w:t>
      </w:r>
    </w:p>
    <w:p w14:paraId="51143D81" w14:textId="77777777" w:rsidR="007657BA" w:rsidRDefault="007657BA" w:rsidP="007D0AC6">
      <w:pPr>
        <w:tabs>
          <w:tab w:val="left" w:pos="4008"/>
        </w:tabs>
        <w:spacing w:after="0"/>
        <w:ind w:left="578"/>
        <w:rPr>
          <w:shd w:val="clear" w:color="auto" w:fill="FFFFFF"/>
          <w:lang w:eastAsia="sv-SE"/>
        </w:rPr>
      </w:pPr>
    </w:p>
    <w:p w14:paraId="1088644B" w14:textId="77777777" w:rsidR="007657BA" w:rsidRPr="00B41ACD" w:rsidRDefault="007657BA" w:rsidP="007D0AC6">
      <w:pPr>
        <w:tabs>
          <w:tab w:val="left" w:pos="4008"/>
        </w:tabs>
        <w:spacing w:after="0"/>
        <w:ind w:left="578"/>
        <w:rPr>
          <w:sz w:val="32"/>
          <w:szCs w:val="32"/>
          <w:shd w:val="clear" w:color="auto" w:fill="FFFFFF"/>
          <w:lang w:eastAsia="sv-SE"/>
        </w:rPr>
      </w:pPr>
    </w:p>
    <w:p w14:paraId="5B7C5056" w14:textId="77777777" w:rsidR="007657BA" w:rsidRPr="0098645D" w:rsidRDefault="000B3C73" w:rsidP="007D0AC6">
      <w:pPr>
        <w:tabs>
          <w:tab w:val="left" w:pos="4008"/>
        </w:tabs>
        <w:spacing w:after="0"/>
        <w:ind w:left="578"/>
        <w:rPr>
          <w:color w:val="5B9BD5" w:themeColor="accent1"/>
        </w:rPr>
      </w:pPr>
      <w:r w:rsidRPr="0098645D">
        <w:rPr>
          <w:color w:val="5B9BD5" w:themeColor="accent1"/>
        </w:rPr>
        <w:t>……………………………………………</w:t>
      </w:r>
      <w:r>
        <w:rPr>
          <w:color w:val="5B9BD5" w:themeColor="accent1"/>
        </w:rPr>
        <w:t>………</w:t>
      </w:r>
    </w:p>
    <w:p w14:paraId="4B22CAD5" w14:textId="77777777" w:rsidR="007657BA" w:rsidRDefault="000B3C73" w:rsidP="007D0AC6">
      <w:pPr>
        <w:spacing w:after="0"/>
        <w:ind w:left="578"/>
        <w:rPr>
          <w:sz w:val="18"/>
          <w:szCs w:val="18"/>
        </w:rPr>
      </w:pPr>
      <w:r>
        <w:rPr>
          <w:sz w:val="18"/>
          <w:szCs w:val="18"/>
        </w:rPr>
        <w:t>Namnförtydligande och befattning</w:t>
      </w:r>
    </w:p>
    <w:p w14:paraId="10CC342F" w14:textId="77777777" w:rsidR="007657BA" w:rsidRPr="00FF4D50" w:rsidRDefault="007657BA" w:rsidP="007D0AC6">
      <w:pPr>
        <w:ind w:left="578"/>
        <w:rPr>
          <w:szCs w:val="18"/>
        </w:rPr>
      </w:pPr>
    </w:p>
    <w:sectPr w:rsidR="007D0AC6" w:rsidRPr="00FF4D50" w:rsidSect="007D0A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49AAA" w14:textId="77777777" w:rsidR="007D18DF" w:rsidRDefault="000B3C73">
      <w:pPr>
        <w:spacing w:after="0" w:line="240" w:lineRule="auto"/>
      </w:pPr>
      <w:r>
        <w:separator/>
      </w:r>
    </w:p>
  </w:endnote>
  <w:endnote w:type="continuationSeparator" w:id="0">
    <w:p w14:paraId="086188B3" w14:textId="77777777" w:rsidR="007D18DF" w:rsidRDefault="000B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E920" w14:textId="77777777" w:rsidR="00D06F28" w:rsidRDefault="00D06F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180435"/>
      <w:docPartObj>
        <w:docPartGallery w:val="Page Numbers (Bottom of Page)"/>
        <w:docPartUnique/>
      </w:docPartObj>
    </w:sdtPr>
    <w:sdtEndPr/>
    <w:sdtContent>
      <w:p w14:paraId="0FF36F7E" w14:textId="7EB146D3" w:rsidR="007657BA" w:rsidRPr="00BE2160" w:rsidRDefault="000B3C73" w:rsidP="007D0AC6">
        <w:pPr>
          <w:pStyle w:val="Sidfot"/>
          <w:jc w:val="right"/>
        </w:pPr>
        <w:r w:rsidRPr="00BE2160">
          <w:fldChar w:fldCharType="begin"/>
        </w:r>
        <w:r w:rsidRPr="00BE2160">
          <w:instrText>PAGE   \* MERGEFORMAT</w:instrText>
        </w:r>
        <w:r w:rsidRPr="00BE2160">
          <w:fldChar w:fldCharType="separate"/>
        </w:r>
        <w:r w:rsidR="009C09C7">
          <w:rPr>
            <w:noProof/>
          </w:rPr>
          <w:t>1</w:t>
        </w:r>
        <w:r w:rsidRPr="00BE2160">
          <w:fldChar w:fldCharType="end"/>
        </w:r>
        <w:r w:rsidRPr="00BE2160">
          <w:t xml:space="preserve"> (</w:t>
        </w:r>
        <w:r>
          <w:t>4</w:t>
        </w:r>
        <w:r w:rsidRPr="00BE2160"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40" w:type="dxa"/>
      <w:tblInd w:w="-284" w:type="dxa"/>
      <w:tblBorders>
        <w:top w:val="single" w:sz="2" w:space="0" w:color="0069B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1701"/>
      <w:gridCol w:w="1701"/>
      <w:gridCol w:w="1959"/>
      <w:gridCol w:w="2577"/>
    </w:tblGrid>
    <w:tr w:rsidR="00E3196B" w14:paraId="5FACC419" w14:textId="77777777" w:rsidTr="007D0AC6">
      <w:trPr>
        <w:trHeight w:val="846"/>
      </w:trPr>
      <w:tc>
        <w:tcPr>
          <w:tcW w:w="1702" w:type="dxa"/>
        </w:tcPr>
        <w:p w14:paraId="53B15EA9" w14:textId="77777777" w:rsidR="007657BA" w:rsidRPr="00B41ACD" w:rsidRDefault="007657B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8"/>
            </w:rPr>
          </w:pPr>
        </w:p>
        <w:p w14:paraId="5689636B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8"/>
              <w:szCs w:val="18"/>
            </w:rPr>
          </w:pPr>
          <w:r w:rsidRPr="00B41ACD">
            <w:rPr>
              <w:rFonts w:eastAsia="Calibri" w:cs="Arial"/>
              <w:b/>
              <w:sz w:val="18"/>
              <w:szCs w:val="18"/>
            </w:rPr>
            <w:t>Postadress</w:t>
          </w:r>
        </w:p>
        <w:p w14:paraId="6FB7DA88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  <w:r w:rsidRPr="00B41ACD">
            <w:rPr>
              <w:rFonts w:eastAsia="Calibri" w:cs="Arial"/>
              <w:sz w:val="18"/>
              <w:szCs w:val="18"/>
            </w:rPr>
            <w:t>Box 12312</w:t>
          </w:r>
        </w:p>
        <w:p w14:paraId="7B478B5D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0"/>
            </w:rPr>
          </w:pPr>
          <w:r w:rsidRPr="00B41ACD">
            <w:rPr>
              <w:rFonts w:eastAsia="Calibri" w:cs="Arial"/>
              <w:sz w:val="18"/>
              <w:szCs w:val="18"/>
            </w:rPr>
            <w:t>102 28, Stockholm</w:t>
          </w:r>
        </w:p>
      </w:tc>
      <w:tc>
        <w:tcPr>
          <w:tcW w:w="1701" w:type="dxa"/>
        </w:tcPr>
        <w:p w14:paraId="02BA67A6" w14:textId="77777777" w:rsidR="007657BA" w:rsidRPr="00B41ACD" w:rsidRDefault="007657B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8"/>
            </w:rPr>
          </w:pPr>
        </w:p>
        <w:p w14:paraId="4426FE55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8"/>
              <w:szCs w:val="18"/>
            </w:rPr>
          </w:pPr>
          <w:r w:rsidRPr="00B41ACD">
            <w:rPr>
              <w:rFonts w:eastAsia="Calibri" w:cs="Arial"/>
              <w:b/>
              <w:sz w:val="18"/>
              <w:szCs w:val="18"/>
            </w:rPr>
            <w:t>Besöksadress</w:t>
          </w:r>
        </w:p>
        <w:p w14:paraId="26F7D11C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  <w:r w:rsidRPr="00B41ACD">
            <w:rPr>
              <w:rFonts w:eastAsia="Calibri" w:cs="Arial"/>
              <w:sz w:val="18"/>
              <w:szCs w:val="18"/>
            </w:rPr>
            <w:t>Bolstomtavägen 2</w:t>
          </w:r>
        </w:p>
        <w:p w14:paraId="0C1DDB91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0"/>
            </w:rPr>
          </w:pPr>
          <w:r w:rsidRPr="00B41ACD">
            <w:rPr>
              <w:rFonts w:eastAsia="Calibri" w:cs="Arial"/>
              <w:sz w:val="18"/>
              <w:szCs w:val="18"/>
            </w:rPr>
            <w:t>171 69, Solna</w:t>
          </w:r>
        </w:p>
        <w:p w14:paraId="707D0C96" w14:textId="77777777" w:rsidR="007657BA" w:rsidRPr="00B41ACD" w:rsidRDefault="007657B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</w:p>
      </w:tc>
      <w:tc>
        <w:tcPr>
          <w:tcW w:w="1701" w:type="dxa"/>
        </w:tcPr>
        <w:p w14:paraId="0858B834" w14:textId="77777777" w:rsidR="007657BA" w:rsidRPr="00B41ACD" w:rsidRDefault="007657B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0"/>
            </w:rPr>
          </w:pPr>
        </w:p>
        <w:p w14:paraId="4E9F50F9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8"/>
              <w:szCs w:val="18"/>
            </w:rPr>
          </w:pPr>
          <w:r w:rsidRPr="00B41ACD">
            <w:rPr>
              <w:rFonts w:eastAsia="Calibri" w:cs="Arial"/>
              <w:b/>
              <w:sz w:val="18"/>
              <w:szCs w:val="18"/>
            </w:rPr>
            <w:t>Telefonnummer</w:t>
          </w:r>
        </w:p>
        <w:p w14:paraId="50F22F22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  <w:r w:rsidRPr="00B41ACD">
            <w:rPr>
              <w:rFonts w:eastAsia="Calibri" w:cs="Arial"/>
              <w:sz w:val="18"/>
              <w:szCs w:val="18"/>
            </w:rPr>
            <w:t>010-568 70 00</w:t>
          </w:r>
        </w:p>
      </w:tc>
      <w:tc>
        <w:tcPr>
          <w:tcW w:w="1959" w:type="dxa"/>
        </w:tcPr>
        <w:p w14:paraId="7606FA8C" w14:textId="77777777" w:rsidR="007657BA" w:rsidRPr="00B41ACD" w:rsidRDefault="007657B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0"/>
            </w:rPr>
          </w:pPr>
        </w:p>
        <w:p w14:paraId="04C6CCD7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8"/>
              <w:szCs w:val="18"/>
            </w:rPr>
          </w:pPr>
          <w:r w:rsidRPr="00B41ACD">
            <w:rPr>
              <w:rFonts w:eastAsia="Calibri" w:cs="Arial"/>
              <w:b/>
              <w:sz w:val="18"/>
              <w:szCs w:val="18"/>
            </w:rPr>
            <w:t>Webbplats</w:t>
          </w:r>
        </w:p>
        <w:p w14:paraId="59AD10DF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  <w:r w:rsidRPr="00B41ACD">
            <w:rPr>
              <w:rFonts w:eastAsia="Calibri" w:cs="Arial"/>
              <w:sz w:val="18"/>
              <w:szCs w:val="18"/>
            </w:rPr>
            <w:t>www.sakerhetspolisen.se</w:t>
          </w:r>
        </w:p>
      </w:tc>
      <w:tc>
        <w:tcPr>
          <w:tcW w:w="2577" w:type="dxa"/>
        </w:tcPr>
        <w:p w14:paraId="5F6D20C3" w14:textId="77777777" w:rsidR="007657BA" w:rsidRPr="00B41ACD" w:rsidRDefault="007657BA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0"/>
              <w:szCs w:val="10"/>
            </w:rPr>
          </w:pPr>
        </w:p>
        <w:p w14:paraId="788ECC4D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b/>
              <w:sz w:val="18"/>
              <w:szCs w:val="18"/>
            </w:rPr>
          </w:pPr>
          <w:r w:rsidRPr="00B41ACD">
            <w:rPr>
              <w:rFonts w:eastAsia="Calibri" w:cs="Arial"/>
              <w:b/>
              <w:sz w:val="18"/>
              <w:szCs w:val="18"/>
            </w:rPr>
            <w:t>E-postadress</w:t>
          </w:r>
        </w:p>
        <w:p w14:paraId="1940A2A8" w14:textId="77777777" w:rsidR="007657BA" w:rsidRPr="00B41ACD" w:rsidRDefault="000B3C73" w:rsidP="007D0AC6">
          <w:pPr>
            <w:tabs>
              <w:tab w:val="center" w:pos="4536"/>
              <w:tab w:val="right" w:pos="9072"/>
            </w:tabs>
            <w:rPr>
              <w:rFonts w:eastAsia="Calibri" w:cs="Arial"/>
              <w:sz w:val="18"/>
              <w:szCs w:val="18"/>
            </w:rPr>
          </w:pPr>
          <w:r w:rsidRPr="00B41ACD">
            <w:rPr>
              <w:rFonts w:eastAsia="Calibri" w:cs="Arial"/>
              <w:sz w:val="18"/>
              <w:szCs w:val="18"/>
            </w:rPr>
            <w:t>upphandling@sakerhetspolisen.se</w:t>
          </w:r>
        </w:p>
      </w:tc>
    </w:tr>
  </w:tbl>
  <w:p w14:paraId="01EBCE59" w14:textId="77777777" w:rsidR="007657BA" w:rsidRPr="00B41ACD" w:rsidRDefault="007657BA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AAAA5" w14:textId="77777777" w:rsidR="007D18DF" w:rsidRDefault="000B3C73">
      <w:pPr>
        <w:spacing w:after="0" w:line="240" w:lineRule="auto"/>
      </w:pPr>
      <w:r>
        <w:separator/>
      </w:r>
    </w:p>
  </w:footnote>
  <w:footnote w:type="continuationSeparator" w:id="0">
    <w:p w14:paraId="5687F2C5" w14:textId="77777777" w:rsidR="007D18DF" w:rsidRDefault="000B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0EB1" w14:textId="77777777" w:rsidR="00D06F28" w:rsidRDefault="00D06F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7E943" w14:textId="77777777" w:rsidR="007657BA" w:rsidRDefault="000B3C73" w:rsidP="007D0AC6">
    <w:pPr>
      <w:pStyle w:val="Sidhuvud"/>
      <w:tabs>
        <w:tab w:val="clear" w:pos="4536"/>
      </w:tabs>
      <w:rPr>
        <w:szCs w:val="20"/>
      </w:rPr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D0EA711" wp14:editId="462C03AD">
              <wp:simplePos x="0" y="0"/>
              <wp:positionH relativeFrom="column">
                <wp:posOffset>4252595</wp:posOffset>
              </wp:positionH>
              <wp:positionV relativeFrom="paragraph">
                <wp:posOffset>45720</wp:posOffset>
              </wp:positionV>
              <wp:extent cx="1933575" cy="1778508"/>
              <wp:effectExtent l="0" t="0" r="0" b="0"/>
              <wp:wrapSquare wrapText="bothSides"/>
              <wp:docPr id="7" name="Textru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177850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79280" w14:textId="55CA05D0" w:rsidR="007657BA" w:rsidRPr="00392336" w:rsidRDefault="000B3C73" w:rsidP="007D0AC6">
                          <w:pPr>
                            <w:spacing w:after="0"/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392336">
                            <w:rPr>
                              <w:b/>
                              <w:color w:val="FFFFFF"/>
                              <w:sz w:val="18"/>
                              <w:szCs w:val="18"/>
                            </w:rPr>
                            <w:t>krav och avropssvar</w:t>
                          </w:r>
                        </w:p>
                        <w:p w14:paraId="33EBEFCC" w14:textId="77777777" w:rsidR="007657BA" w:rsidRPr="00392336" w:rsidRDefault="000B3C73" w:rsidP="007D0AC6">
                          <w:pPr>
                            <w:spacing w:after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392336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Avrop systemutvecklare </w:t>
                          </w:r>
                        </w:p>
                        <w:p w14:paraId="7D5B40E5" w14:textId="77777777" w:rsidR="007657BA" w:rsidRPr="00392336" w:rsidRDefault="000B3C73" w:rsidP="007D0AC6">
                          <w:pPr>
                            <w:spacing w:after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392336">
                            <w:rPr>
                              <w:color w:val="FFFFFF"/>
                              <w:sz w:val="18"/>
                              <w:szCs w:val="18"/>
                            </w:rPr>
                            <w:t>Diarienummer: 2023-15589</w:t>
                          </w:r>
                        </w:p>
                        <w:p w14:paraId="30D57E97" w14:textId="77777777" w:rsidR="007657BA" w:rsidRPr="00392336" w:rsidRDefault="000B3C73" w:rsidP="007D0AC6">
                          <w:pPr>
                            <w:spacing w:after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392336">
                            <w:rPr>
                              <w:color w:val="FFFFFF"/>
                              <w:sz w:val="18"/>
                              <w:szCs w:val="18"/>
                            </w:rPr>
                            <w:t>Datum: 2023-08-21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EA711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style="position:absolute;margin-left:334.85pt;margin-top:3.6pt;width:152.25pt;height:140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" filled="f" stroked="f">
              <v:textbox style="mso-fit-shape-to-text:t">
                <w:txbxContent>
                  <w:p w14:paraId="29E79280" w14:textId="55CA05D0" w:rsidR="007657BA" w:rsidRPr="00392336" w:rsidRDefault="000B3C73" w:rsidP="007D0AC6">
                    <w:pPr>
                      <w:spacing w:after="0"/>
                      <w:rPr>
                        <w:b/>
                        <w:color w:val="FFFFFF"/>
                        <w:sz w:val="18"/>
                        <w:szCs w:val="18"/>
                      </w:rPr>
                    </w:pPr>
                    <w:r w:rsidRPr="00392336">
                      <w:rPr>
                        <w:b/>
                        <w:color w:val="FFFFFF"/>
                        <w:sz w:val="18"/>
                        <w:szCs w:val="18"/>
                      </w:rPr>
                      <w:t>krav och avropssvar</w:t>
                    </w:r>
                  </w:p>
                  <w:p w14:paraId="33EBEFCC" w14:textId="77777777" w:rsidR="007657BA" w:rsidRPr="00392336" w:rsidRDefault="000B3C73" w:rsidP="007D0AC6">
                    <w:pPr>
                      <w:spacing w:after="0"/>
                      <w:rPr>
                        <w:color w:val="FFFFFF"/>
                        <w:sz w:val="18"/>
                        <w:szCs w:val="18"/>
                      </w:rPr>
                    </w:pPr>
                    <w:r w:rsidRPr="00392336">
                      <w:rPr>
                        <w:color w:val="FFFFFF"/>
                        <w:sz w:val="18"/>
                        <w:szCs w:val="18"/>
                      </w:rPr>
                      <w:t xml:space="preserve">Avrop systemutvecklare </w:t>
                    </w:r>
                  </w:p>
                  <w:p w14:paraId="7D5B40E5" w14:textId="77777777" w:rsidR="007657BA" w:rsidRPr="00392336" w:rsidRDefault="000B3C73" w:rsidP="007D0AC6">
                    <w:pPr>
                      <w:spacing w:after="0"/>
                      <w:rPr>
                        <w:color w:val="FFFFFF"/>
                        <w:sz w:val="18"/>
                        <w:szCs w:val="18"/>
                      </w:rPr>
                    </w:pPr>
                    <w:r w:rsidRPr="00392336">
                      <w:rPr>
                        <w:color w:val="FFFFFF"/>
                        <w:sz w:val="18"/>
                        <w:szCs w:val="18"/>
                      </w:rPr>
                      <w:t>Diarienummer: 2023-15589</w:t>
                    </w:r>
                  </w:p>
                  <w:p w14:paraId="30D57E97" w14:textId="77777777" w:rsidR="007657BA" w:rsidRPr="00392336" w:rsidRDefault="000B3C73" w:rsidP="007D0AC6">
                    <w:pPr>
                      <w:spacing w:after="0"/>
                      <w:rPr>
                        <w:color w:val="FFFFFF"/>
                        <w:sz w:val="18"/>
                        <w:szCs w:val="18"/>
                      </w:rPr>
                    </w:pPr>
                    <w:r w:rsidRPr="00392336">
                      <w:rPr>
                        <w:color w:val="FFFFFF"/>
                        <w:sz w:val="18"/>
                        <w:szCs w:val="18"/>
                      </w:rPr>
                      <w:t>Datum: 2023-08-21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2195EF26" wp14:editId="10043C7B">
          <wp:extent cx="1960880" cy="665480"/>
          <wp:effectExtent l="0" t="0" r="1270" b="1270"/>
          <wp:docPr id="5" name="Bildobjekt 5" descr="Logga_webb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263285" name="Bildobjekt 6" descr="Logga_webb_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20"/>
      </w:rPr>
      <w:tab/>
    </w:r>
  </w:p>
  <w:p w14:paraId="588CAEDE" w14:textId="77777777" w:rsidR="007657BA" w:rsidRPr="00BE2160" w:rsidRDefault="000B3C73" w:rsidP="007D0AC6">
    <w:pPr>
      <w:pStyle w:val="Sidhuvud"/>
      <w:tabs>
        <w:tab w:val="clear" w:pos="4536"/>
      </w:tabs>
      <w:rPr>
        <w:szCs w:val="20"/>
      </w:rPr>
    </w:pPr>
    <w:r>
      <w:rPr>
        <w:szCs w:val="20"/>
      </w:rPr>
      <w:tab/>
    </w:r>
  </w:p>
  <w:p w14:paraId="281D5A55" w14:textId="77777777" w:rsidR="007657BA" w:rsidRDefault="007657BA" w:rsidP="007D0AC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63288" w14:textId="77777777" w:rsidR="007657BA" w:rsidRDefault="000B3C73" w:rsidP="007D0AC6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90EC97" wp14:editId="0BD10F49">
              <wp:simplePos x="0" y="0"/>
              <wp:positionH relativeFrom="margin">
                <wp:posOffset>3947795</wp:posOffset>
              </wp:positionH>
              <wp:positionV relativeFrom="paragraph">
                <wp:posOffset>17145</wp:posOffset>
              </wp:positionV>
              <wp:extent cx="1990725" cy="1778508"/>
              <wp:effectExtent l="0" t="0" r="0" b="0"/>
              <wp:wrapSquare wrapText="bothSides"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77850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F60C9" w14:textId="53CADF8A" w:rsidR="00AB4C05" w:rsidRPr="00AB4C05" w:rsidRDefault="00AB4C05" w:rsidP="007D0AC6">
                          <w:pPr>
                            <w:widowControl/>
                            <w:autoSpaceDE/>
                            <w:autoSpaceDN/>
                            <w:spacing w:line="210" w:lineRule="atLeast"/>
                            <w:rPr>
                              <w:b/>
                              <w:szCs w:val="18"/>
                            </w:rPr>
                          </w:pPr>
                          <w:r w:rsidRPr="00AB4C05">
                            <w:rPr>
                              <w:b/>
                              <w:szCs w:val="18"/>
                            </w:rPr>
                            <w:t>Bilaga 1</w:t>
                          </w:r>
                          <w:r>
                            <w:rPr>
                              <w:b/>
                              <w:szCs w:val="18"/>
                            </w:rPr>
                            <w:br/>
                          </w:r>
                          <w:r w:rsidRPr="00AB4C05">
                            <w:rPr>
                              <w:szCs w:val="18"/>
                            </w:rPr>
                            <w:t>Diarienumm</w:t>
                          </w:r>
                          <w:r w:rsidR="00D06F28">
                            <w:rPr>
                              <w:szCs w:val="18"/>
                            </w:rPr>
                            <w:t>er: 2024-22741</w:t>
                          </w:r>
                          <w:r w:rsidR="00D06F28">
                            <w:rPr>
                              <w:szCs w:val="18"/>
                            </w:rPr>
                            <w:br/>
                            <w:t>Datum: 2024-12-16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90EC97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310.85pt;margin-top:1.35pt;width:156.75pt;height:140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" filled="f" stroked="f">
              <v:textbox style="mso-fit-shape-to-text:t">
                <w:txbxContent>
                  <w:p w14:paraId="515F60C9" w14:textId="53CADF8A" w:rsidR="00AB4C05" w:rsidRPr="00AB4C05" w:rsidRDefault="00AB4C05" w:rsidP="007D0AC6">
                    <w:pPr>
                      <w:widowControl/>
                      <w:autoSpaceDE/>
                      <w:autoSpaceDN/>
                      <w:spacing w:line="210" w:lineRule="atLeast"/>
                      <w:rPr>
                        <w:b/>
                        <w:szCs w:val="18"/>
                      </w:rPr>
                    </w:pPr>
                    <w:r w:rsidRPr="00AB4C05">
                      <w:rPr>
                        <w:b/>
                        <w:szCs w:val="18"/>
                      </w:rPr>
                      <w:t>Bilaga 1</w:t>
                    </w:r>
                    <w:r>
                      <w:rPr>
                        <w:b/>
                        <w:szCs w:val="18"/>
                      </w:rPr>
                      <w:br/>
                    </w:r>
                    <w:r w:rsidRPr="00AB4C05">
                      <w:rPr>
                        <w:szCs w:val="18"/>
                      </w:rPr>
                      <w:t>Diarienumm</w:t>
                    </w:r>
                    <w:r w:rsidR="00D06F28">
                      <w:rPr>
                        <w:szCs w:val="18"/>
                      </w:rPr>
                      <w:t>er: 2024-22741</w:t>
                    </w:r>
                    <w:r w:rsidR="00D06F28">
                      <w:rPr>
                        <w:szCs w:val="18"/>
                      </w:rPr>
                      <w:br/>
                      <w:t>Datum: 2024-12-16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6E44205C" wp14:editId="469A5625">
          <wp:extent cx="1971040" cy="675640"/>
          <wp:effectExtent l="0" t="0" r="0" b="0"/>
          <wp:docPr id="2" name="Bildobjekt 2" descr="Logga_webb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170502" name="Bildobjekt 1" descr="Logga_webb_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43AD5B6E" w14:textId="77777777" w:rsidR="007657BA" w:rsidRPr="00BA56CA" w:rsidRDefault="000B3C73" w:rsidP="007D0AC6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64DED"/>
    <w:multiLevelType w:val="multilevel"/>
    <w:tmpl w:val="7928587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F2055A"/>
    <w:multiLevelType w:val="hybridMultilevel"/>
    <w:tmpl w:val="553EA140"/>
    <w:lvl w:ilvl="0" w:tplc="91E4657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ED325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65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A4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2A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98B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A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8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EE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B63E9"/>
    <w:multiLevelType w:val="hybridMultilevel"/>
    <w:tmpl w:val="A0849002"/>
    <w:lvl w:ilvl="0" w:tplc="46022A4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F24AC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4E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A5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C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03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C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A3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6A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31299">
    <w:abstractNumId w:val="0"/>
  </w:num>
  <w:num w:numId="2" w16cid:durableId="2135248780">
    <w:abstractNumId w:val="0"/>
  </w:num>
  <w:num w:numId="3" w16cid:durableId="564534480">
    <w:abstractNumId w:val="0"/>
  </w:num>
  <w:num w:numId="4" w16cid:durableId="1707832673">
    <w:abstractNumId w:val="0"/>
  </w:num>
  <w:num w:numId="5" w16cid:durableId="688795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800992">
    <w:abstractNumId w:val="0"/>
  </w:num>
  <w:num w:numId="7" w16cid:durableId="1987586955">
    <w:abstractNumId w:val="0"/>
  </w:num>
  <w:num w:numId="8" w16cid:durableId="456140424">
    <w:abstractNumId w:val="0"/>
  </w:num>
  <w:num w:numId="9" w16cid:durableId="1368070551">
    <w:abstractNumId w:val="2"/>
  </w:num>
  <w:num w:numId="10" w16cid:durableId="167005558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WkcaM7GL1xTzMJ6RmuRUb1OyBBte1kpl9yamUnUD6Z70RlKlvgDhzecKeYUU3mlKqavqeSpT2GewOOMhFE/YBw==" w:salt="u8uwFolWMQn/OUruBv64Wg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6B"/>
    <w:rsid w:val="000B3C73"/>
    <w:rsid w:val="001D169B"/>
    <w:rsid w:val="003006D7"/>
    <w:rsid w:val="00381095"/>
    <w:rsid w:val="004F4A77"/>
    <w:rsid w:val="006445AE"/>
    <w:rsid w:val="0069370D"/>
    <w:rsid w:val="007657BA"/>
    <w:rsid w:val="0077115F"/>
    <w:rsid w:val="007D18DF"/>
    <w:rsid w:val="00862E0F"/>
    <w:rsid w:val="0088257D"/>
    <w:rsid w:val="009C09C7"/>
    <w:rsid w:val="00A271AA"/>
    <w:rsid w:val="00AB4C05"/>
    <w:rsid w:val="00AC6470"/>
    <w:rsid w:val="00D06F28"/>
    <w:rsid w:val="00E059F8"/>
    <w:rsid w:val="00E3196B"/>
    <w:rsid w:val="00F8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74B9FF"/>
  <w15:docId w15:val="{0EE6365B-D5B6-43ED-B2DC-D2D5A242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661"/>
    <w:pPr>
      <w:widowControl w:val="0"/>
      <w:autoSpaceDE w:val="0"/>
      <w:autoSpaceDN w:val="0"/>
    </w:pPr>
    <w:rPr>
      <w:rFonts w:ascii="Garamond" w:hAnsi="Garamond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303E4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03E4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606A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06A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5B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5B6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5B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5B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5B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FB503F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FB503F"/>
    <w:rPr>
      <w:rFonts w:eastAsiaTheme="minorEastAsia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B503F"/>
    <w:pPr>
      <w:tabs>
        <w:tab w:val="center" w:pos="4536"/>
        <w:tab w:val="right" w:pos="9072"/>
      </w:tabs>
      <w:spacing w:after="0"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FB503F"/>
    <w:pPr>
      <w:spacing w:after="100"/>
    </w:pPr>
  </w:style>
  <w:style w:type="character" w:customStyle="1" w:styleId="SidhuvudChar">
    <w:name w:val="Sidhuvud Char"/>
    <w:basedOn w:val="Standardstycketeckensnitt"/>
    <w:link w:val="Sidhuvud"/>
    <w:uiPriority w:val="99"/>
    <w:rsid w:val="00FB503F"/>
  </w:style>
  <w:style w:type="paragraph" w:styleId="Sidfot">
    <w:name w:val="footer"/>
    <w:basedOn w:val="Normal"/>
    <w:link w:val="SidfotChar"/>
    <w:uiPriority w:val="99"/>
    <w:unhideWhenUsed/>
    <w:rsid w:val="00FB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503F"/>
  </w:style>
  <w:style w:type="character" w:customStyle="1" w:styleId="Rubrik1Char">
    <w:name w:val="Rubrik 1 Char"/>
    <w:basedOn w:val="Standardstycketeckensnitt"/>
    <w:link w:val="Rubrik1"/>
    <w:uiPriority w:val="9"/>
    <w:rsid w:val="001303E4"/>
    <w:rPr>
      <w:rFonts w:ascii="Garamond" w:eastAsiaTheme="majorEastAsia" w:hAnsi="Garamond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03E4"/>
    <w:rPr>
      <w:rFonts w:ascii="Garamond" w:eastAsiaTheme="majorEastAsia" w:hAnsi="Garamond" w:cstheme="majorBidi"/>
      <w:b/>
      <w:szCs w:val="26"/>
    </w:rPr>
  </w:style>
  <w:style w:type="paragraph" w:customStyle="1" w:styleId="normal1">
    <w:name w:val="normal1"/>
    <w:basedOn w:val="Normal"/>
    <w:rsid w:val="00A60D77"/>
    <w:pPr>
      <w:spacing w:before="100" w:beforeAutospacing="1" w:after="100" w:afterAutospacing="1" w:line="240" w:lineRule="auto"/>
    </w:pPr>
    <w:rPr>
      <w:rFonts w:ascii="Swift" w:hAnsi="Swift" w:cs="Times New Roman"/>
      <w:color w:val="000000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A60D77"/>
    <w:rPr>
      <w:i/>
      <w:iCs/>
    </w:rPr>
  </w:style>
  <w:style w:type="paragraph" w:styleId="Innehll2">
    <w:name w:val="toc 2"/>
    <w:basedOn w:val="Normal"/>
    <w:next w:val="Normal"/>
    <w:autoRedefine/>
    <w:uiPriority w:val="39"/>
    <w:unhideWhenUsed/>
    <w:rsid w:val="000B6764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0B676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16B1"/>
    <w:rPr>
      <w:rFonts w:ascii="Segoe UI" w:hAnsi="Segoe UI" w:cs="Segoe UI"/>
      <w:sz w:val="18"/>
      <w:szCs w:val="18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8D346F"/>
  </w:style>
  <w:style w:type="paragraph" w:styleId="Liststycke">
    <w:name w:val="List Paragraph"/>
    <w:basedOn w:val="Normal"/>
    <w:link w:val="ListstyckeChar"/>
    <w:uiPriority w:val="34"/>
    <w:qFormat/>
    <w:rsid w:val="008D346F"/>
    <w:pPr>
      <w:spacing w:after="200" w:line="276" w:lineRule="auto"/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F606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F606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rutnt">
    <w:name w:val="Table Grid"/>
    <w:basedOn w:val="Normaltabell"/>
    <w:uiPriority w:val="59"/>
    <w:rsid w:val="00F6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F606A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606A1"/>
    <w:pPr>
      <w:widowControl/>
      <w:autoSpaceDE/>
      <w:autoSpaceDN/>
      <w:spacing w:before="120" w:after="120"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606A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606A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F606A1"/>
    <w:pPr>
      <w:widowControl/>
      <w:autoSpaceDE/>
      <w:autoSpaceDN/>
      <w:spacing w:before="120"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606A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09ED"/>
    <w:pPr>
      <w:widowControl w:val="0"/>
      <w:autoSpaceDE w:val="0"/>
      <w:autoSpaceDN w:val="0"/>
      <w:spacing w:before="0" w:after="16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09ED"/>
    <w:rPr>
      <w:b/>
      <w:bCs/>
      <w:sz w:val="20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5B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5B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5B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5B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5B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nehll3">
    <w:name w:val="toc 3"/>
    <w:basedOn w:val="Normal"/>
    <w:next w:val="Normal"/>
    <w:autoRedefine/>
    <w:uiPriority w:val="39"/>
    <w:unhideWhenUsed/>
    <w:rsid w:val="00966C5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unhideWhenUsed/>
    <w:rsid w:val="00966C5C"/>
    <w:pPr>
      <w:spacing w:after="100"/>
      <w:ind w:left="660"/>
    </w:pPr>
  </w:style>
  <w:style w:type="paragraph" w:customStyle="1" w:styleId="SKLText">
    <w:name w:val="SKL Text"/>
    <w:basedOn w:val="Normal"/>
    <w:link w:val="SKLTextChar"/>
    <w:qFormat/>
    <w:rsid w:val="001A616F"/>
    <w:pPr>
      <w:widowControl/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tindrag">
    <w:name w:val="Normal Indent"/>
    <w:basedOn w:val="Normal"/>
    <w:link w:val="NormaltindragChar"/>
    <w:rsid w:val="001A616F"/>
    <w:pPr>
      <w:widowControl/>
      <w:tabs>
        <w:tab w:val="left" w:pos="992"/>
      </w:tabs>
      <w:autoSpaceDE/>
      <w:autoSpaceDN/>
      <w:spacing w:after="0" w:line="240" w:lineRule="auto"/>
      <w:ind w:left="992" w:hanging="425"/>
    </w:pPr>
    <w:rPr>
      <w:rFonts w:ascii="Times New Roman" w:eastAsia="Times New Roman" w:hAnsi="Times New Roman" w:cs="Times New Roman"/>
      <w:szCs w:val="20"/>
    </w:rPr>
  </w:style>
  <w:style w:type="character" w:customStyle="1" w:styleId="SKLTextChar">
    <w:name w:val="SKL Text Char"/>
    <w:link w:val="SKLText"/>
    <w:locked/>
    <w:rsid w:val="001A616F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ormatmall12pt">
    <w:name w:val="Formatmall 12 pt"/>
    <w:uiPriority w:val="99"/>
    <w:rsid w:val="001A616F"/>
    <w:rPr>
      <w:rFonts w:cs="Times New Roman"/>
      <w:sz w:val="24"/>
    </w:rPr>
  </w:style>
  <w:style w:type="character" w:customStyle="1" w:styleId="NormaltindragChar">
    <w:name w:val="Normalt indrag Char"/>
    <w:link w:val="Normaltindrag"/>
    <w:rsid w:val="001A616F"/>
    <w:rPr>
      <w:rFonts w:ascii="Times New Roman" w:eastAsia="Times New Roman" w:hAnsi="Times New Roman" w:cs="Times New Roman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3B2693"/>
    <w:rPr>
      <w:color w:val="954F72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E348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18459BAC3444C59B67417D054D7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36E69-D0C6-467B-9D55-E819124AAF22}"/>
      </w:docPartPr>
      <w:docPartBody>
        <w:p w:rsidR="00ED3C55" w:rsidRDefault="00ED3C55" w:rsidP="00DC240C">
          <w:pPr>
            <w:pStyle w:val="F018459BAC3444C59B67417D054D71E8"/>
          </w:pPr>
          <w:r>
            <w:rPr>
              <w:color w:val="0F4761" w:themeColor="accent1" w:themeShade="BF"/>
              <w:sz w:val="24"/>
              <w:szCs w:val="24"/>
            </w:rPr>
            <w:t>[Företagets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C55"/>
    <w:rsid w:val="001D169B"/>
    <w:rsid w:val="00E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018459BAC3444C59B67417D054D71E8">
    <w:name w:val="F018459BAC3444C59B67417D054D71E8"/>
    <w:rsid w:val="00533350"/>
  </w:style>
  <w:style w:type="character" w:styleId="Platshllartext">
    <w:name w:val="Placeholder Text"/>
    <w:basedOn w:val="Standardstycketeckensnitt"/>
    <w:uiPriority w:val="99"/>
    <w:semiHidden/>
    <w:rsid w:val="00D553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6b0646d-272c-47aa-a0f5-0e1a627e6804" ContentTypeId="0x0101003A5400BEDF469E48BA83D27CC3834FD005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Owner xmlns="7f8d0323-f492-4b9f-9c47-7766901d4a93">
      <UserInfo>
        <DisplayName/>
        <AccountId xsi:nil="true"/>
        <AccountType/>
      </UserInfo>
    </Information_x0020_Owner>
    <_dlc_DocId xmlns="7f8d0323-f492-4b9f-9c47-7766901d4a93">COMBITECH-1332643717-15205</_dlc_DocId>
    <TaxKeywordTaxHTField xmlns="7f8d0323-f492-4b9f-9c47-7766901d4a93">
      <Terms xmlns="http://schemas.microsoft.com/office/infopath/2007/PartnerControls"/>
    </TaxKeywordTaxHTField>
    <_dlc_DocIdUrl xmlns="7f8d0323-f492-4b9f-9c47-7766901d4a93">
      <Url>https://combitechcloud.sharepoint.com/sites/msteams_f188a1/_layouts/15/DocIdRedir.aspx?ID=COMBITECH-1332643717-15205</Url>
      <Description>COMBITECH-1332643717-15205</Description>
    </_dlc_DocIdUrl>
    <TaxCatchAll xmlns="7f8d0323-f492-4b9f-9c47-7766901d4a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bitech Document" ma:contentTypeID="0x0101003A5400BEDF469E48BA83D27CC3834FD00500E54D7F85C5DB9845871387657205D39D" ma:contentTypeVersion="205" ma:contentTypeDescription="" ma:contentTypeScope="" ma:versionID="3ed13368ff1bb3ac050aca4d99e159df">
  <xsd:schema xmlns:xsd="http://www.w3.org/2001/XMLSchema" xmlns:xs="http://www.w3.org/2001/XMLSchema" xmlns:p="http://schemas.microsoft.com/office/2006/metadata/properties" xmlns:ns2="7f8d0323-f492-4b9f-9c47-7766901d4a93" targetNamespace="http://schemas.microsoft.com/office/2006/metadata/properties" ma:root="true" ma:fieldsID="0d2e3fb7e0df14332f52eb39ce6423fc" ns2:_="">
    <xsd:import namespace="7f8d0323-f492-4b9f-9c47-7766901d4a93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d0323-f492-4b9f-9c47-7766901d4a93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2" nillable="true" ma:displayName="Information Owner" ma:description="The Information owner is responsible for ensuring proper management of a given area of information throughout its lifecycle." ma:list="UserInfo" ma:SearchPeopleOnly="false" ma:SharePointGroup="0" ma:internalName="Information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36b0646d-272c-47aa-a0f5-0e1a627e680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199d649f-489c-465b-ac92-dfa5df444141}" ma:internalName="TaxCatchAll" ma:showField="CatchAllData" ma:web="909919ef-b292-4265-9642-7ba5b144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199d649f-489c-465b-ac92-dfa5df444141}" ma:internalName="TaxCatchAllLabel" ma:readOnly="true" ma:showField="CatchAllDataLabel" ma:web="909919ef-b292-4265-9642-7ba5b144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8096-621E-4EFE-A26A-BD4298DDBB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11F2F6-C5E3-4BA0-B7D1-A5547DBDF6C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5E1ED7E-40E2-4601-AD42-753AD474D764}">
  <ds:schemaRefs>
    <ds:schemaRef ds:uri="http://schemas.microsoft.com/office/2006/metadata/properties"/>
    <ds:schemaRef ds:uri="http://schemas.microsoft.com/office/infopath/2007/PartnerControls"/>
    <ds:schemaRef ds:uri="7f8d0323-f492-4b9f-9c47-7766901d4a93"/>
  </ds:schemaRefs>
</ds:datastoreItem>
</file>

<file path=customXml/itemProps4.xml><?xml version="1.0" encoding="utf-8"?>
<ds:datastoreItem xmlns:ds="http://schemas.openxmlformats.org/officeDocument/2006/customXml" ds:itemID="{36A43832-8F7C-48C5-89B2-55573A07265D}"/>
</file>

<file path=customXml/itemProps5.xml><?xml version="1.0" encoding="utf-8"?>
<ds:datastoreItem xmlns:ds="http://schemas.openxmlformats.org/officeDocument/2006/customXml" ds:itemID="{8F475640-AAF4-4730-A2CC-4388DA7EC74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412A18A-FD7C-4A26-87E4-065F5986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Krav och avropssvar Citrixspecialist</vt:lpstr>
    </vt:vector>
  </TitlesOfParts>
  <Company>Bilaga 1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och avropssvar Citrixspecialist</dc:title>
  <dc:subject>Diarienummer: 2016-16061</dc:subject>
  <dc:creator>KLW</dc:creator>
  <cp:lastModifiedBy>Emmy Nilsson (Consultant)</cp:lastModifiedBy>
  <cp:revision>3</cp:revision>
  <cp:lastPrinted>2023-08-18T14:55:00Z</cp:lastPrinted>
  <dcterms:created xsi:type="dcterms:W3CDTF">2024-12-17T11:57:00Z</dcterms:created>
  <dcterms:modified xsi:type="dcterms:W3CDTF">2024-12-19T06:32:00Z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rder">
    <vt:r8>39100</vt:r8>
  </property>
  <property fmtid="{D5CDD505-2E9C-101B-9397-08002B2CF9AE}" pid="4" name="ContentTypeId">
    <vt:lpwstr>0x0101003A5400BEDF469E48BA83D27CC3834FD00500E54D7F85C5DB9845871387657205D39D</vt:lpwstr>
  </property>
  <property fmtid="{D5CDD505-2E9C-101B-9397-08002B2CF9AE}" pid="5" name="ComplianceAssetId">
    <vt:lpwstr/>
  </property>
  <property fmtid="{D5CDD505-2E9C-101B-9397-08002B2CF9AE}" pid="6" name="_dlc_DocIdItemGuid">
    <vt:lpwstr>5a32fcf9-2959-4908-a136-f13d740e580c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71cffee6-aa30-4f5a-bbc3-434e7067f7b3_Enabled">
    <vt:lpwstr>true</vt:lpwstr>
  </property>
  <property fmtid="{D5CDD505-2E9C-101B-9397-08002B2CF9AE}" pid="10" name="MSIP_Label_71cffee6-aa30-4f5a-bbc3-434e7067f7b3_SetDate">
    <vt:lpwstr>2024-12-19T06:32:03Z</vt:lpwstr>
  </property>
  <property fmtid="{D5CDD505-2E9C-101B-9397-08002B2CF9AE}" pid="11" name="MSIP_Label_71cffee6-aa30-4f5a-bbc3-434e7067f7b3_Method">
    <vt:lpwstr>Standard</vt:lpwstr>
  </property>
  <property fmtid="{D5CDD505-2E9C-101B-9397-08002B2CF9AE}" pid="12" name="MSIP_Label_71cffee6-aa30-4f5a-bbc3-434e7067f7b3_Name">
    <vt:lpwstr>Company Confidential</vt:lpwstr>
  </property>
  <property fmtid="{D5CDD505-2E9C-101B-9397-08002B2CF9AE}" pid="13" name="MSIP_Label_71cffee6-aa30-4f5a-bbc3-434e7067f7b3_SiteId">
    <vt:lpwstr>0d11ac4a-ef5e-423a-803b-e51aacfa43d6</vt:lpwstr>
  </property>
  <property fmtid="{D5CDD505-2E9C-101B-9397-08002B2CF9AE}" pid="14" name="MSIP_Label_71cffee6-aa30-4f5a-bbc3-434e7067f7b3_ActionId">
    <vt:lpwstr>0e03dbaa-5733-4409-b0bb-24db7b24e4f4</vt:lpwstr>
  </property>
  <property fmtid="{D5CDD505-2E9C-101B-9397-08002B2CF9AE}" pid="15" name="MSIP_Label_71cffee6-aa30-4f5a-bbc3-434e7067f7b3_ContentBits">
    <vt:lpwstr>0</vt:lpwstr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