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r w:rsidR="004367F9" w:rsidRPr="004367F9">
        <w:rPr>
          <w:rFonts w:ascii="Roboto" w:hAnsi="Roboto"/>
          <w:b/>
          <w:bCs/>
        </w:rPr>
        <w:t>Kravanalytiker till Arbetsförmedlingen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r w:rsidR="00331AF8" w:rsidRPr="00331AF8">
              <w:rPr>
                <w:rFonts w:ascii="Roboto" w:hAnsi="Roboto"/>
                <w:sz w:val="20"/>
                <w:szCs w:val="20"/>
              </w:rPr>
              <w:t>3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05DE8D9D" w:rsidR="00540505" w:rsidRPr="001B36F9" w:rsidRDefault="00CD51DD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M</w:t>
            </w:r>
            <w:r w:rsidRPr="00CD51DD">
              <w:rPr>
                <w:rFonts w:ascii="Roboto" w:hAnsi="Roboto" w:cs="Calibri"/>
                <w:sz w:val="20"/>
                <w:szCs w:val="20"/>
              </w:rPr>
              <w:t>inst fyra (4) års dokumenterad erfarenhet av arbete i rollen kravanalytiker verksamhetsanalytiker eller motsvarande i systemutvecklingsuppdrag.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7C4476C6" w14:textId="77777777" w:rsidTr="00540505">
        <w:tc>
          <w:tcPr>
            <w:tcW w:w="3018" w:type="dxa"/>
          </w:tcPr>
          <w:p w14:paraId="7B11726C" w14:textId="54EA5E0F" w:rsidR="00540505" w:rsidRPr="001B36F9" w:rsidRDefault="00CD51DD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E</w:t>
            </w:r>
            <w:r w:rsidRPr="00CD51DD">
              <w:rPr>
                <w:rFonts w:ascii="Roboto" w:hAnsi="Roboto" w:cs="Calibri"/>
                <w:sz w:val="20"/>
                <w:szCs w:val="20"/>
              </w:rPr>
              <w:t xml:space="preserve">rfarenhet av kravarbete i </w:t>
            </w:r>
            <w:proofErr w:type="spellStart"/>
            <w:r w:rsidRPr="00CD51DD">
              <w:rPr>
                <w:rFonts w:ascii="Roboto" w:hAnsi="Roboto" w:cs="Calibri"/>
                <w:sz w:val="20"/>
                <w:szCs w:val="20"/>
              </w:rPr>
              <w:t>agilt</w:t>
            </w:r>
            <w:proofErr w:type="spellEnd"/>
            <w:r w:rsidRPr="00CD51DD">
              <w:rPr>
                <w:rFonts w:ascii="Roboto" w:hAnsi="Roboto" w:cs="Calibri"/>
                <w:sz w:val="20"/>
                <w:szCs w:val="20"/>
              </w:rPr>
              <w:t xml:space="preserve"> utvecklingsteam (</w:t>
            </w:r>
            <w:proofErr w:type="spellStart"/>
            <w:r w:rsidRPr="00CD51DD">
              <w:rPr>
                <w:rFonts w:ascii="Roboto" w:hAnsi="Roboto" w:cs="Calibri"/>
                <w:sz w:val="20"/>
                <w:szCs w:val="20"/>
              </w:rPr>
              <w:t>Scrum</w:t>
            </w:r>
            <w:proofErr w:type="spellEnd"/>
            <w:r w:rsidRPr="00CD51DD">
              <w:rPr>
                <w:rFonts w:ascii="Roboto" w:hAnsi="Roboto" w:cs="Calibri"/>
                <w:sz w:val="20"/>
                <w:szCs w:val="20"/>
              </w:rPr>
              <w:t xml:space="preserve"> eller </w:t>
            </w:r>
            <w:proofErr w:type="spellStart"/>
            <w:r w:rsidRPr="00CD51DD">
              <w:rPr>
                <w:rFonts w:ascii="Roboto" w:hAnsi="Roboto" w:cs="Calibri"/>
                <w:sz w:val="20"/>
                <w:szCs w:val="20"/>
              </w:rPr>
              <w:t>Kanban</w:t>
            </w:r>
            <w:proofErr w:type="spellEnd"/>
            <w:r w:rsidRPr="00CD51DD">
              <w:rPr>
                <w:rFonts w:ascii="Roboto" w:hAnsi="Roboto" w:cs="Calibri"/>
                <w:sz w:val="20"/>
                <w:szCs w:val="20"/>
              </w:rPr>
              <w:t>) från</w:t>
            </w:r>
            <w:r>
              <w:rPr>
                <w:rFonts w:ascii="Roboto" w:hAnsi="Roboto" w:cs="Calibri"/>
                <w:sz w:val="20"/>
                <w:szCs w:val="20"/>
              </w:rPr>
              <w:t xml:space="preserve"> </w:t>
            </w:r>
            <w:r w:rsidRPr="00CD51DD">
              <w:rPr>
                <w:rFonts w:ascii="Roboto" w:hAnsi="Roboto" w:cs="Calibri"/>
                <w:sz w:val="20"/>
                <w:szCs w:val="20"/>
              </w:rPr>
              <w:t>minst ett (1) uppdrag om minst sex (6) månader, genomfört under de senaste fem (5) åren</w:t>
            </w:r>
          </w:p>
        </w:tc>
        <w:tc>
          <w:tcPr>
            <w:tcW w:w="1088" w:type="dxa"/>
          </w:tcPr>
          <w:p w14:paraId="675F86C7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56C26FB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E80D6E" w14:textId="77777777" w:rsidTr="00540505">
        <w:tc>
          <w:tcPr>
            <w:tcW w:w="3018" w:type="dxa"/>
          </w:tcPr>
          <w:p w14:paraId="698D8C14" w14:textId="53063173" w:rsidR="00540505" w:rsidRPr="001B36F9" w:rsidRDefault="00CD51DD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E</w:t>
            </w:r>
            <w:r w:rsidRPr="00CD51DD">
              <w:rPr>
                <w:rFonts w:ascii="Roboto" w:hAnsi="Roboto" w:cs="Calibri"/>
                <w:sz w:val="20"/>
                <w:szCs w:val="20"/>
              </w:rPr>
              <w:t xml:space="preserve">rfarenhet av att dokumentera krav som </w:t>
            </w:r>
            <w:proofErr w:type="spellStart"/>
            <w:r w:rsidRPr="00CD51DD">
              <w:rPr>
                <w:rFonts w:ascii="Roboto" w:hAnsi="Roboto" w:cs="Calibri"/>
                <w:sz w:val="20"/>
                <w:szCs w:val="20"/>
              </w:rPr>
              <w:t>epics</w:t>
            </w:r>
            <w:proofErr w:type="spellEnd"/>
            <w:r w:rsidRPr="00CD51DD">
              <w:rPr>
                <w:rFonts w:ascii="Roboto" w:hAnsi="Roboto" w:cs="Calibri"/>
                <w:sz w:val="20"/>
                <w:szCs w:val="20"/>
              </w:rPr>
              <w:t xml:space="preserve"> och </w:t>
            </w:r>
            <w:proofErr w:type="spellStart"/>
            <w:r w:rsidRPr="00CD51DD">
              <w:rPr>
                <w:rFonts w:ascii="Roboto" w:hAnsi="Roboto" w:cs="Calibri"/>
                <w:sz w:val="20"/>
                <w:szCs w:val="20"/>
              </w:rPr>
              <w:t>user</w:t>
            </w:r>
            <w:proofErr w:type="spellEnd"/>
            <w:r w:rsidRPr="00CD51DD">
              <w:rPr>
                <w:rFonts w:ascii="Roboto" w:hAnsi="Roboto" w:cs="Calibri"/>
                <w:sz w:val="20"/>
                <w:szCs w:val="20"/>
              </w:rPr>
              <w:t xml:space="preserve"> </w:t>
            </w:r>
            <w:proofErr w:type="spellStart"/>
            <w:r w:rsidRPr="00CD51DD">
              <w:rPr>
                <w:rFonts w:ascii="Roboto" w:hAnsi="Roboto" w:cs="Calibri"/>
                <w:sz w:val="20"/>
                <w:szCs w:val="20"/>
              </w:rPr>
              <w:t>stories</w:t>
            </w:r>
            <w:proofErr w:type="spellEnd"/>
            <w:r w:rsidRPr="00CD51DD">
              <w:rPr>
                <w:rFonts w:ascii="Roboto" w:hAnsi="Roboto" w:cs="Calibri"/>
                <w:sz w:val="20"/>
                <w:szCs w:val="20"/>
              </w:rPr>
              <w:t xml:space="preserve"> med acceptanskriterier i </w:t>
            </w:r>
            <w:proofErr w:type="spellStart"/>
            <w:r w:rsidRPr="00CD51DD">
              <w:rPr>
                <w:rFonts w:ascii="Roboto" w:hAnsi="Roboto" w:cs="Calibri"/>
                <w:sz w:val="20"/>
                <w:szCs w:val="20"/>
              </w:rPr>
              <w:t>Jira</w:t>
            </w:r>
            <w:proofErr w:type="spellEnd"/>
            <w:r w:rsidRPr="00CD51DD">
              <w:rPr>
                <w:rFonts w:ascii="Roboto" w:hAnsi="Roboto" w:cs="Calibri"/>
                <w:sz w:val="20"/>
                <w:szCs w:val="20"/>
              </w:rPr>
              <w:t xml:space="preserve"> eller motsvarande ärendehanteringsverktyg.</w:t>
            </w:r>
          </w:p>
        </w:tc>
        <w:tc>
          <w:tcPr>
            <w:tcW w:w="1088" w:type="dxa"/>
          </w:tcPr>
          <w:p w14:paraId="7643C8B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178BC99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4DDC304C" w14:textId="77777777" w:rsidTr="00540505">
        <w:tc>
          <w:tcPr>
            <w:tcW w:w="3018" w:type="dxa"/>
          </w:tcPr>
          <w:p w14:paraId="7457F240" w14:textId="299504EA" w:rsidR="00540505" w:rsidRPr="001B36F9" w:rsidRDefault="00CD51DD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E</w:t>
            </w:r>
            <w:r w:rsidRPr="00CD51DD">
              <w:rPr>
                <w:rFonts w:ascii="Roboto" w:hAnsi="Roboto" w:cs="Calibri"/>
                <w:sz w:val="20"/>
                <w:szCs w:val="20"/>
              </w:rPr>
              <w:t>rfarenhet av att planera och genomföra behovsfångst med verksamhetsrepresentanter genom workshops eller strukturerade intervjuer, från minst ett (1</w:t>
            </w:r>
            <w:r>
              <w:rPr>
                <w:rFonts w:ascii="Roboto" w:hAnsi="Roboto" w:cs="Calibri"/>
                <w:sz w:val="20"/>
                <w:szCs w:val="20"/>
              </w:rPr>
              <w:t xml:space="preserve">) </w:t>
            </w:r>
            <w:r w:rsidRPr="00CD51DD">
              <w:rPr>
                <w:rFonts w:ascii="Roboto" w:hAnsi="Roboto" w:cs="Calibri"/>
                <w:sz w:val="20"/>
                <w:szCs w:val="20"/>
              </w:rPr>
              <w:t>uppdrag. Styrks med beskrivning av metod och resultat.</w:t>
            </w:r>
          </w:p>
        </w:tc>
        <w:tc>
          <w:tcPr>
            <w:tcW w:w="1088" w:type="dxa"/>
          </w:tcPr>
          <w:p w14:paraId="6CF5716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1F0CEC91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65ED65CB" w14:textId="77777777" w:rsidTr="00540505">
        <w:tc>
          <w:tcPr>
            <w:tcW w:w="3018" w:type="dxa"/>
          </w:tcPr>
          <w:p w14:paraId="1335A13D" w14:textId="05E42BD1" w:rsidR="00540505" w:rsidRPr="001B36F9" w:rsidRDefault="00CD51DD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K</w:t>
            </w:r>
            <w:r w:rsidRPr="00CD51DD">
              <w:rPr>
                <w:rFonts w:ascii="Roboto" w:hAnsi="Roboto" w:cs="Calibri"/>
                <w:sz w:val="20"/>
                <w:szCs w:val="20"/>
              </w:rPr>
              <w:t>unna genomföra intervjuer och workshops samt producera kravdokumentation</w:t>
            </w:r>
            <w:r>
              <w:rPr>
                <w:rFonts w:ascii="Roboto" w:hAnsi="Roboto" w:cs="Calibri"/>
                <w:sz w:val="20"/>
                <w:szCs w:val="20"/>
              </w:rPr>
              <w:t xml:space="preserve"> </w:t>
            </w:r>
            <w:r w:rsidRPr="00CD51DD">
              <w:rPr>
                <w:rFonts w:ascii="Roboto" w:hAnsi="Roboto" w:cs="Calibri"/>
                <w:sz w:val="20"/>
                <w:szCs w:val="20"/>
              </w:rPr>
              <w:t>på svenska. Verifieras vid intervju.</w:t>
            </w:r>
          </w:p>
        </w:tc>
        <w:tc>
          <w:tcPr>
            <w:tcW w:w="1088" w:type="dxa"/>
          </w:tcPr>
          <w:p w14:paraId="0B775B88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7CFF36FC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Erfarenhet av kravarbete avseende datamängder, informationsmodell eller dataflöden i en dataplattform, ett datalager eller motsvarande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5AAF1A93" w14:textId="77777777" w:rsidTr="008554FD">
        <w:tc>
          <w:tcPr>
            <w:tcW w:w="3018" w:type="dxa"/>
          </w:tcPr>
          <w:p w14:paraId="5F670D83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Erfarenhet av kravarbete i verksamhet som arbetar med att upptäcka eller utreda felaktiga utbetalningar, bidragsbrott, bedrägerier eller penningtvätt</w:t>
            </w:r>
          </w:p>
        </w:tc>
        <w:tc>
          <w:tcPr>
            <w:tcW w:w="1088" w:type="dxa"/>
          </w:tcPr>
          <w:p w14:paraId="0F7E429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79CD7930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03D00497" w14:textId="77777777" w:rsidTr="008554FD">
        <w:tc>
          <w:tcPr>
            <w:tcW w:w="3018" w:type="dxa"/>
          </w:tcPr>
          <w:p w14:paraId="0A9B683A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Erfarenhet av uppdrag där grafdatabas använts</w:t>
            </w:r>
          </w:p>
        </w:tc>
        <w:tc>
          <w:tcPr>
            <w:tcW w:w="1088" w:type="dxa"/>
          </w:tcPr>
          <w:p w14:paraId="06FA1EFD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44837FF0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4D8345F6" w14:textId="77777777" w:rsidTr="008554FD">
        <w:tc>
          <w:tcPr>
            <w:tcW w:w="3018" w:type="dxa"/>
          </w:tcPr>
          <w:p w14:paraId="5E4CC5A2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Erfarenhet av uppdrag hos statlig myndighet, kommun eller region där behandling av personuppgifter ingick i kravarbetet</w:t>
            </w:r>
          </w:p>
        </w:tc>
        <w:tc>
          <w:tcPr>
            <w:tcW w:w="1088" w:type="dxa"/>
          </w:tcPr>
          <w:p w14:paraId="4246BB35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88B48D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015A8627" w14:textId="77777777" w:rsidTr="008554FD">
        <w:tc>
          <w:tcPr>
            <w:tcW w:w="3018" w:type="dxa"/>
          </w:tcPr>
          <w:p w14:paraId="401FC5CF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Erfarenhet av att självständigt facilitera agila ceremonier såsom backlog refinement och sprintplanering</w:t>
            </w:r>
          </w:p>
        </w:tc>
        <w:tc>
          <w:tcPr>
            <w:tcW w:w="1088" w:type="dxa"/>
          </w:tcPr>
          <w:p w14:paraId="1DF46F11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4555A2FC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D51DD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22258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Nilsson Emmy (Consultant)</cp:lastModifiedBy>
  <cp:revision>4</cp:revision>
  <dcterms:created xsi:type="dcterms:W3CDTF">2025-08-27T11:26:00Z</dcterms:created>
  <dcterms:modified xsi:type="dcterms:W3CDTF">2026-09-23T06:13:00Z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