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definiera och etablera arkitekturprinciper, standarder och mönster för interna utvecklarplattformar för användning on-prem.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definiera och etablera lösningar för att automatiskt bygga och paketera programvara och designa och optimera pipelines, automatisering och releaseprocesser.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integrera säkerhet som en del av en utvecklingsplattform (shift-left) med identitetskontroll, åtkomstkontroll, säkerhetsramverk och sårbarhetshantering.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nära utvecklare, drift, cybersäkerhet och produktägare och kunna förstå och översätta behov till plattformsfunktioner.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arbeta som lead developer och införa ändringar och ny funktionalitet i utvecklingsplattformen.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erfarenhet av containerteknik och orkestrering, exempelvis Kubernetes.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JBoss: Mer än 5 år (40 SEK), 3-5 år (20 SEK), 1-2 år (10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GitOps och/eller Configuration-as-Code: Mer än 5 år (80 SEK), 3-5 år (40 SEK), 1-2 år (20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OpenShift och Kubernetes: Mer än 5 år (80 SEK), 3-5 år (40 SEK), 1-2 år (20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DevOps och Platform Engineering: Mer än 5 år (80 SEK), 3-5 år (40 SEK), 1-2 år (20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Linux: Mer än 5 år (40 SEK), 3-5 år (20 SEK), 1-2 år (10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 programutveckling: Mer än 5 år (40 SEK), 3-5 år (20 SEK), 1-2 år (10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automatiserade tester: Mer än 5 år (40 SEK), 3-5 år (20 SEK), 1-2 år (10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automation med Ansible: Mer än 5 år (40 SEK), 3-5 år (20 SEK), 1-2 år (10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arkitekturarbete inom statlig myndighet: Mer än 5 år (80 SEK), 3-5 år (40 SEK), 1-2 år (20 SEK), Mindre än 1 år (0 SEK).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