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120F5FF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r w:rsidR="004367F9" w:rsidRPr="004367F9">
        <w:rPr>
          <w:rFonts w:ascii="Roboto" w:hAnsi="Roboto"/>
          <w:b/>
          <w:bCs/>
        </w:rPr>
        <w:t>integrationsutvecklare till Sjöfartsverket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55635E0F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r w:rsidR="000C5B8E">
              <w:rPr>
                <w:rFonts w:ascii="Roboto" w:hAnsi="Roboto"/>
                <w:sz w:val="20"/>
                <w:szCs w:val="20"/>
              </w:rPr>
              <w:t>3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Minst fem (5) års erfarenhet inhämtad under de senaste femton (15) åren som integrationsutvecklare i Microsoft BizTalk-miljöer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185DFEF0" w14:textId="77777777" w:rsidTr="00540505">
        <w:tc>
          <w:tcPr>
            <w:tcW w:w="3018" w:type="dxa"/>
          </w:tcPr>
          <w:p w14:paraId="2F06F11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Minst åtta (8) års erfarenhet inhämtad under de senaste femton (15) åren av arbete inom integrationsområdet</w:t>
            </w:r>
          </w:p>
        </w:tc>
        <w:tc>
          <w:tcPr>
            <w:tcW w:w="1088" w:type="dxa"/>
          </w:tcPr>
          <w:p w14:paraId="385AB2A7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0A848138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049B3EF6" w14:textId="77777777" w:rsidTr="00540505">
        <w:tc>
          <w:tcPr>
            <w:tcW w:w="3018" w:type="dxa"/>
          </w:tcPr>
          <w:p w14:paraId="6909FC8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Minst fem (5) års erfarenhet inhämtad under de senaste femton (15) åren av utveckling i .Net /C#</w:t>
            </w:r>
          </w:p>
        </w:tc>
        <w:tc>
          <w:tcPr>
            <w:tcW w:w="1088" w:type="dxa"/>
          </w:tcPr>
          <w:p w14:paraId="3F28A6F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159B5F14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6BB21B33" w14:textId="77777777" w:rsidTr="00540505">
        <w:tc>
          <w:tcPr>
            <w:tcW w:w="3018" w:type="dxa"/>
          </w:tcPr>
          <w:p w14:paraId="52CB1BC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Minst fem (5) års erfarenhet inhämtad under de senaste femton (15) åren av API-utveckling</w:t>
            </w:r>
          </w:p>
        </w:tc>
        <w:tc>
          <w:tcPr>
            <w:tcW w:w="1088" w:type="dxa"/>
          </w:tcPr>
          <w:p w14:paraId="54F5E59B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78764140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4C9D3982" w14:textId="77777777" w:rsidTr="00540505">
        <w:tc>
          <w:tcPr>
            <w:tcW w:w="3018" w:type="dxa"/>
          </w:tcPr>
          <w:p w14:paraId="4CA39FDD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Utmärkta kunskaper i svenska samt goda kunskaper i engelska, i såväl tal som skrift</w:t>
            </w:r>
          </w:p>
        </w:tc>
        <w:tc>
          <w:tcPr>
            <w:tcW w:w="1088" w:type="dxa"/>
          </w:tcPr>
          <w:p w14:paraId="3C38D0B4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AB670C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r w:rsidRPr="00ED5899">
              <w:rPr>
                <w:rFonts w:ascii="Roboto" w:hAnsi="Roboto"/>
                <w:sz w:val="20"/>
                <w:szCs w:val="20"/>
              </w:rPr>
              <w:t>Dokumenterad erfarenhet av systemutveckling och integrationsarbete i minst en annan integrationsplattform eller integrationsteknik än Microsoft BizTalk, exempelvis Azure Integration Services, MuleSoft, Apache Kafka, Boomi eller motsvarande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545F7ADA" w14:textId="77777777" w:rsidTr="008554FD">
        <w:tc>
          <w:tcPr>
            <w:tcW w:w="3018" w:type="dxa"/>
          </w:tcPr>
          <w:p w14:paraId="46B41D9F" w14:textId="77777777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från minst ett (1) uppdrag av att utveckla och/eller implementera integrationer där </w:t>
            </w:r>
            <w:r w:rsidRPr="00ED5899">
              <w:rPr>
                <w:rFonts w:ascii="Roboto" w:hAnsi="Roboto"/>
                <w:sz w:val="20"/>
                <w:szCs w:val="20"/>
              </w:rPr>
              <w:lastRenderedPageBreak/>
              <w:t>krav på informationssäkerhet och IT-säkerhet har varit en central del, inklusive hantering av certifikat, autentisering, kryptering och säker dataöverföring</w:t>
            </w:r>
          </w:p>
        </w:tc>
        <w:tc>
          <w:tcPr>
            <w:tcW w:w="1088" w:type="dxa"/>
          </w:tcPr>
          <w:p w14:paraId="06E13E19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0A17F6B0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C5B8E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97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Nilsson Emmy (Consultant)</cp:lastModifiedBy>
  <cp:revision>4</cp:revision>
  <dcterms:created xsi:type="dcterms:W3CDTF">2025-08-27T11:26:00Z</dcterms:created>
  <dcterms:modified xsi:type="dcterms:W3CDTF">2026-08-18T08:27:00Z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