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141004F5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C447C0">
        <w:rPr>
          <w:rFonts w:ascii="Roboto" w:hAnsi="Roboto"/>
          <w:b/>
          <w:bCs/>
        </w:rPr>
        <w:t>Produktägare till Tullverket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630DB291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C447C0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:rsidRPr="00C447C0" w14:paraId="2F56ECC4" w14:textId="77777777" w:rsidTr="00540505">
        <w:tc>
          <w:tcPr>
            <w:tcW w:w="3018" w:type="dxa"/>
          </w:tcPr>
          <w:p w14:paraId="272ABBBB" w14:textId="77777777" w:rsidR="00C447C0" w:rsidRPr="00C447C0" w:rsidRDefault="00C447C0" w:rsidP="00C447C0">
            <w:pPr>
              <w:rPr>
                <w:rFonts w:ascii="Roboto" w:hAnsi="Roboto" w:cs="Calibri"/>
                <w:sz w:val="20"/>
                <w:szCs w:val="20"/>
              </w:rPr>
            </w:pPr>
            <w:r w:rsidRPr="00C447C0">
              <w:rPr>
                <w:rFonts w:ascii="Roboto" w:hAnsi="Roboto" w:cs="Calibri"/>
                <w:sz w:val="20"/>
                <w:szCs w:val="20"/>
              </w:rPr>
              <w:t xml:space="preserve">Minst 10 års erfarenhet av rollen som produktägare eller motsvarande alternativt 10 års </w:t>
            </w:r>
          </w:p>
          <w:p w14:paraId="710C5DBF" w14:textId="4C55E81E" w:rsidR="00540505" w:rsidRPr="00C447C0" w:rsidRDefault="00C447C0" w:rsidP="00C447C0">
            <w:pPr>
              <w:rPr>
                <w:rFonts w:ascii="Roboto" w:hAnsi="Roboto" w:cs="Calibri"/>
                <w:sz w:val="20"/>
                <w:szCs w:val="20"/>
              </w:rPr>
            </w:pPr>
            <w:r w:rsidRPr="00C447C0">
              <w:rPr>
                <w:rFonts w:ascii="Roboto" w:hAnsi="Roboto" w:cs="Calibri"/>
                <w:sz w:val="20"/>
                <w:szCs w:val="20"/>
              </w:rPr>
              <w:t>erfarenhet av ledande roller inom utvecklingsverksamhet varav 5 år som produktägare eller motsvarande</w:t>
            </w:r>
          </w:p>
        </w:tc>
        <w:tc>
          <w:tcPr>
            <w:tcW w:w="1088" w:type="dxa"/>
          </w:tcPr>
          <w:p w14:paraId="02755676" w14:textId="77777777" w:rsidR="00540505" w:rsidRPr="00C447C0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C447C0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753BB422" w14:textId="77777777" w:rsidTr="00540505">
        <w:tc>
          <w:tcPr>
            <w:tcW w:w="3018" w:type="dxa"/>
          </w:tcPr>
          <w:p w14:paraId="7211BC83" w14:textId="32C63AA2" w:rsidR="00540505" w:rsidRPr="001B36F9" w:rsidRDefault="00C447C0" w:rsidP="00C447C0">
            <w:pPr>
              <w:rPr>
                <w:rFonts w:ascii="Roboto" w:hAnsi="Roboto" w:cs="Calibri"/>
                <w:sz w:val="20"/>
                <w:szCs w:val="20"/>
              </w:rPr>
            </w:pPr>
            <w:r w:rsidRPr="00C447C0">
              <w:rPr>
                <w:rFonts w:ascii="Roboto" w:hAnsi="Roboto" w:cs="Calibri"/>
                <w:sz w:val="20"/>
                <w:szCs w:val="20"/>
              </w:rPr>
              <w:t xml:space="preserve">Dokumenterad och aktuell erfarenhet (de senaste fem åren) av ledande roll inom datastyrning, business </w:t>
            </w:r>
            <w:proofErr w:type="spellStart"/>
            <w:r w:rsidRPr="00C447C0">
              <w:rPr>
                <w:rFonts w:ascii="Roboto" w:hAnsi="Roboto" w:cs="Calibri"/>
                <w:sz w:val="20"/>
                <w:szCs w:val="20"/>
              </w:rPr>
              <w:t>intelligence</w:t>
            </w:r>
            <w:proofErr w:type="spellEnd"/>
            <w:r w:rsidRPr="00C447C0">
              <w:rPr>
                <w:rFonts w:ascii="Roboto" w:hAnsi="Roboto" w:cs="Calibri"/>
                <w:sz w:val="20"/>
                <w:szCs w:val="20"/>
              </w:rPr>
              <w:t xml:space="preserve"> och avancerad analys</w:t>
            </w:r>
          </w:p>
        </w:tc>
        <w:tc>
          <w:tcPr>
            <w:tcW w:w="1088" w:type="dxa"/>
          </w:tcPr>
          <w:p w14:paraId="2D79D11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55767F3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6A21FCE" w14:textId="77777777" w:rsidTr="00540505">
        <w:tc>
          <w:tcPr>
            <w:tcW w:w="3018" w:type="dxa"/>
          </w:tcPr>
          <w:p w14:paraId="0E7A7AE9" w14:textId="174EED41" w:rsidR="00540505" w:rsidRPr="001B36F9" w:rsidRDefault="00C447C0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C447C0">
              <w:rPr>
                <w:rFonts w:ascii="Roboto" w:hAnsi="Roboto" w:cs="Calibri"/>
                <w:sz w:val="20"/>
                <w:szCs w:val="20"/>
              </w:rPr>
              <w:t>Dokumenterad erfarenhet av förändringsarbete</w:t>
            </w:r>
          </w:p>
        </w:tc>
        <w:tc>
          <w:tcPr>
            <w:tcW w:w="1088" w:type="dxa"/>
          </w:tcPr>
          <w:p w14:paraId="0BC9E82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BDCF4A4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71" w:type="dxa"/>
        <w:tblInd w:w="-5" w:type="dxa"/>
        <w:tblLook w:val="04A0" w:firstRow="1" w:lastRow="0" w:firstColumn="1" w:lastColumn="0" w:noHBand="0" w:noVBand="1"/>
      </w:tblPr>
      <w:tblGrid>
        <w:gridCol w:w="3023"/>
        <w:gridCol w:w="1090"/>
        <w:gridCol w:w="4958"/>
      </w:tblGrid>
      <w:tr w:rsidR="0073772D" w14:paraId="414EFE97" w14:textId="77777777" w:rsidTr="00151831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151831">
        <w:tc>
          <w:tcPr>
            <w:tcW w:w="3018" w:type="dxa"/>
          </w:tcPr>
          <w:p w14:paraId="15531D5E" w14:textId="4AA49856" w:rsidR="0073772D" w:rsidRPr="00ED5899" w:rsidRDefault="00C447C0" w:rsidP="00EA4C7C">
            <w:pPr>
              <w:rPr>
                <w:rFonts w:ascii="Roboto" w:hAnsi="Roboto"/>
                <w:sz w:val="20"/>
                <w:szCs w:val="20"/>
              </w:rPr>
            </w:pPr>
            <w:r w:rsidRPr="00C447C0">
              <w:rPr>
                <w:rFonts w:ascii="Roboto" w:hAnsi="Roboto"/>
                <w:sz w:val="20"/>
                <w:szCs w:val="20"/>
              </w:rPr>
              <w:t>Erfarenhet av implementering av AI i verksamheten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447C0" w14:paraId="6BC5FCCA" w14:textId="77777777" w:rsidTr="00151831">
        <w:tc>
          <w:tcPr>
            <w:tcW w:w="3018" w:type="dxa"/>
          </w:tcPr>
          <w:p w14:paraId="16F81F3A" w14:textId="3D82A4B7" w:rsidR="00C447C0" w:rsidRPr="00C447C0" w:rsidRDefault="00C447C0" w:rsidP="00EA4C7C">
            <w:pPr>
              <w:rPr>
                <w:rFonts w:ascii="Roboto" w:hAnsi="Roboto"/>
                <w:sz w:val="20"/>
                <w:szCs w:val="20"/>
              </w:rPr>
            </w:pPr>
            <w:r w:rsidRPr="00C447C0">
              <w:rPr>
                <w:rFonts w:ascii="Roboto" w:hAnsi="Roboto"/>
                <w:sz w:val="20"/>
                <w:szCs w:val="20"/>
              </w:rPr>
              <w:t>Erfarenhet av att verka som brygga mellan verksamhet och IT</w:t>
            </w:r>
          </w:p>
        </w:tc>
        <w:tc>
          <w:tcPr>
            <w:tcW w:w="1088" w:type="dxa"/>
          </w:tcPr>
          <w:p w14:paraId="47D2A2C0" w14:textId="77777777" w:rsidR="00C447C0" w:rsidRPr="00ED5899" w:rsidRDefault="00C447C0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6BA7FCE" w14:textId="77777777" w:rsidR="00C447C0" w:rsidRPr="00ED5899" w:rsidRDefault="00C447C0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447C0" w14:paraId="280128AC" w14:textId="77777777" w:rsidTr="00151831">
        <w:tc>
          <w:tcPr>
            <w:tcW w:w="3018" w:type="dxa"/>
          </w:tcPr>
          <w:p w14:paraId="1FA5D521" w14:textId="7EEBFEF0" w:rsidR="00C447C0" w:rsidRPr="00C447C0" w:rsidRDefault="00C447C0" w:rsidP="00EA4C7C">
            <w:pPr>
              <w:rPr>
                <w:rFonts w:ascii="Roboto" w:hAnsi="Roboto"/>
                <w:sz w:val="20"/>
                <w:szCs w:val="20"/>
              </w:rPr>
            </w:pPr>
            <w:r w:rsidRPr="00C447C0">
              <w:rPr>
                <w:rFonts w:ascii="Roboto" w:hAnsi="Roboto"/>
                <w:sz w:val="20"/>
                <w:szCs w:val="20"/>
              </w:rPr>
              <w:t>Erfarenhet av informationssäkerhet och dataskydd</w:t>
            </w:r>
          </w:p>
        </w:tc>
        <w:tc>
          <w:tcPr>
            <w:tcW w:w="1088" w:type="dxa"/>
          </w:tcPr>
          <w:p w14:paraId="37EE0C62" w14:textId="77777777" w:rsidR="00C447C0" w:rsidRPr="00ED5899" w:rsidRDefault="00C447C0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25DEAB0" w14:textId="77777777" w:rsidR="00C447C0" w:rsidRPr="00ED5899" w:rsidRDefault="00C447C0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447C0" w14:paraId="015F3E58" w14:textId="77777777" w:rsidTr="00151831">
        <w:tc>
          <w:tcPr>
            <w:tcW w:w="3018" w:type="dxa"/>
          </w:tcPr>
          <w:p w14:paraId="328CA612" w14:textId="7B4B4421" w:rsidR="00C447C0" w:rsidRPr="00C447C0" w:rsidRDefault="00C447C0" w:rsidP="00EA4C7C">
            <w:pPr>
              <w:rPr>
                <w:rFonts w:ascii="Roboto" w:hAnsi="Roboto"/>
                <w:sz w:val="20"/>
                <w:szCs w:val="20"/>
              </w:rPr>
            </w:pPr>
            <w:r w:rsidRPr="00C447C0">
              <w:rPr>
                <w:rFonts w:ascii="Roboto" w:hAnsi="Roboto"/>
                <w:sz w:val="20"/>
                <w:szCs w:val="20"/>
              </w:rPr>
              <w:t xml:space="preserve">Operativ erfarenhet av </w:t>
            </w:r>
            <w:r>
              <w:rPr>
                <w:rFonts w:ascii="Roboto" w:hAnsi="Roboto"/>
                <w:sz w:val="20"/>
                <w:szCs w:val="20"/>
              </w:rPr>
              <w:t>d</w:t>
            </w:r>
            <w:r w:rsidRPr="00C447C0">
              <w:rPr>
                <w:rFonts w:ascii="Roboto" w:hAnsi="Roboto"/>
                <w:sz w:val="20"/>
                <w:szCs w:val="20"/>
              </w:rPr>
              <w:t>atadriven analys</w:t>
            </w:r>
          </w:p>
        </w:tc>
        <w:tc>
          <w:tcPr>
            <w:tcW w:w="1088" w:type="dxa"/>
          </w:tcPr>
          <w:p w14:paraId="58CBCB17" w14:textId="77777777" w:rsidR="00C447C0" w:rsidRPr="00ED5899" w:rsidRDefault="00C447C0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D3B274C" w14:textId="77777777" w:rsidR="00C447C0" w:rsidRPr="00ED5899" w:rsidRDefault="00C447C0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447C0" w14:paraId="26BDD880" w14:textId="77777777" w:rsidTr="00151831">
        <w:tc>
          <w:tcPr>
            <w:tcW w:w="3018" w:type="dxa"/>
          </w:tcPr>
          <w:p w14:paraId="3DE75E21" w14:textId="16FA7806" w:rsidR="00C447C0" w:rsidRPr="00C447C0" w:rsidRDefault="00C447C0" w:rsidP="00EA4C7C">
            <w:pPr>
              <w:rPr>
                <w:rFonts w:ascii="Roboto" w:hAnsi="Roboto"/>
                <w:sz w:val="20"/>
                <w:szCs w:val="20"/>
              </w:rPr>
            </w:pPr>
            <w:r w:rsidRPr="00C447C0">
              <w:rPr>
                <w:rFonts w:ascii="Roboto" w:hAnsi="Roboto"/>
                <w:sz w:val="20"/>
                <w:szCs w:val="20"/>
              </w:rPr>
              <w:t>Erfarenhet av förändringledning inom offentlig verksamhet</w:t>
            </w:r>
          </w:p>
        </w:tc>
        <w:tc>
          <w:tcPr>
            <w:tcW w:w="1088" w:type="dxa"/>
          </w:tcPr>
          <w:p w14:paraId="7012FF9D" w14:textId="77777777" w:rsidR="00C447C0" w:rsidRPr="00ED5899" w:rsidRDefault="00C447C0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3E5175C" w14:textId="77777777" w:rsidR="00C447C0" w:rsidRPr="00ED5899" w:rsidRDefault="00C447C0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151831" w14:paraId="1ED37C93" w14:textId="77777777" w:rsidTr="00151831">
        <w:tc>
          <w:tcPr>
            <w:tcW w:w="3018" w:type="dxa"/>
          </w:tcPr>
          <w:p w14:paraId="715DD0FB" w14:textId="33998533" w:rsidR="00151831" w:rsidRPr="00C447C0" w:rsidRDefault="00151831" w:rsidP="00EA4C7C">
            <w:pPr>
              <w:rPr>
                <w:rFonts w:ascii="Roboto" w:hAnsi="Roboto"/>
                <w:sz w:val="20"/>
                <w:szCs w:val="20"/>
              </w:rPr>
            </w:pPr>
            <w:r w:rsidRPr="00151831">
              <w:rPr>
                <w:rFonts w:ascii="Roboto" w:hAnsi="Roboto"/>
                <w:sz w:val="20"/>
                <w:szCs w:val="20"/>
              </w:rPr>
              <w:t>Erfarenhet av styrgruppsarbete</w:t>
            </w:r>
          </w:p>
        </w:tc>
        <w:tc>
          <w:tcPr>
            <w:tcW w:w="1088" w:type="dxa"/>
          </w:tcPr>
          <w:p w14:paraId="3727316F" w14:textId="77777777" w:rsidR="00151831" w:rsidRPr="00ED5899" w:rsidRDefault="00151831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5A039BA" w14:textId="77777777" w:rsidR="00151831" w:rsidRPr="00ED5899" w:rsidRDefault="00151831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151831" w14:paraId="1982F978" w14:textId="77777777" w:rsidTr="00151831">
        <w:tc>
          <w:tcPr>
            <w:tcW w:w="3018" w:type="dxa"/>
          </w:tcPr>
          <w:p w14:paraId="149AA01F" w14:textId="6F52C730" w:rsidR="00151831" w:rsidRPr="00C447C0" w:rsidRDefault="00151831" w:rsidP="00EA4C7C">
            <w:pPr>
              <w:rPr>
                <w:rFonts w:ascii="Roboto" w:hAnsi="Roboto"/>
                <w:sz w:val="20"/>
                <w:szCs w:val="20"/>
              </w:rPr>
            </w:pPr>
            <w:r w:rsidRPr="00151831">
              <w:rPr>
                <w:rFonts w:ascii="Roboto" w:hAnsi="Roboto"/>
                <w:sz w:val="20"/>
                <w:szCs w:val="20"/>
              </w:rPr>
              <w:t>Erfarenhet av målgruppsanpassad kommunikation</w:t>
            </w:r>
          </w:p>
        </w:tc>
        <w:tc>
          <w:tcPr>
            <w:tcW w:w="1088" w:type="dxa"/>
          </w:tcPr>
          <w:p w14:paraId="0AFD8F38" w14:textId="77777777" w:rsidR="00151831" w:rsidRPr="00ED5899" w:rsidRDefault="00151831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C6C1589" w14:textId="77777777" w:rsidR="00151831" w:rsidRPr="00ED5899" w:rsidRDefault="00151831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151831" w14:paraId="432F910A" w14:textId="77777777" w:rsidTr="00151831">
        <w:tc>
          <w:tcPr>
            <w:tcW w:w="3018" w:type="dxa"/>
          </w:tcPr>
          <w:p w14:paraId="50A93C1F" w14:textId="02561A0B" w:rsidR="00151831" w:rsidRPr="00C447C0" w:rsidRDefault="00151831" w:rsidP="00EA4C7C">
            <w:pPr>
              <w:rPr>
                <w:rFonts w:ascii="Roboto" w:hAnsi="Roboto"/>
                <w:sz w:val="20"/>
                <w:szCs w:val="20"/>
              </w:rPr>
            </w:pPr>
            <w:r w:rsidRPr="00151831">
              <w:rPr>
                <w:rFonts w:ascii="Roboto" w:hAnsi="Roboto"/>
                <w:sz w:val="20"/>
                <w:szCs w:val="20"/>
              </w:rPr>
              <w:t xml:space="preserve">Erfarenhet av </w:t>
            </w:r>
            <w:proofErr w:type="spellStart"/>
            <w:r w:rsidRPr="00151831">
              <w:rPr>
                <w:rFonts w:ascii="Roboto" w:hAnsi="Roboto"/>
                <w:sz w:val="20"/>
                <w:szCs w:val="20"/>
              </w:rPr>
              <w:t>agila</w:t>
            </w:r>
            <w:proofErr w:type="spellEnd"/>
            <w:r w:rsidRPr="00151831">
              <w:rPr>
                <w:rFonts w:ascii="Roboto" w:hAnsi="Roboto"/>
                <w:sz w:val="20"/>
                <w:szCs w:val="20"/>
              </w:rPr>
              <w:t xml:space="preserve"> utvecklingsmetoder</w:t>
            </w:r>
          </w:p>
        </w:tc>
        <w:tc>
          <w:tcPr>
            <w:tcW w:w="1088" w:type="dxa"/>
          </w:tcPr>
          <w:p w14:paraId="07744EB3" w14:textId="77777777" w:rsidR="00151831" w:rsidRPr="00ED5899" w:rsidRDefault="00151831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3FBEFEA" w14:textId="77777777" w:rsidR="00151831" w:rsidRPr="00ED5899" w:rsidRDefault="00151831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61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151831" w14:paraId="0CA0C8BF" w14:textId="77777777" w:rsidTr="00151831">
        <w:trPr>
          <w:trHeight w:val="799"/>
        </w:trPr>
        <w:tc>
          <w:tcPr>
            <w:tcW w:w="9066" w:type="dxa"/>
            <w:shd w:val="clear" w:color="auto" w:fill="004182"/>
          </w:tcPr>
          <w:p w14:paraId="1D6F9C51" w14:textId="77777777" w:rsidR="00151831" w:rsidRDefault="00151831" w:rsidP="00151831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>
              <w:rPr>
                <w:rFonts w:ascii="Roboto" w:hAnsi="Roboto"/>
              </w:rPr>
              <w:t>:</w:t>
            </w:r>
          </w:p>
          <w:p w14:paraId="5DCC95EF" w14:textId="77777777" w:rsidR="00151831" w:rsidRPr="00315B2D" w:rsidRDefault="00151831" w:rsidP="00151831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Vid krav om Referensuppdrag bifoga separat PDF enligt kriterier i avropsunderlaget.</w:t>
            </w: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1831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47C0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</cp:lastModifiedBy>
  <cp:revision>5</cp:revision>
  <dcterms:created xsi:type="dcterms:W3CDTF">2025-08-27T11:26:00Z</dcterms:created>
  <dcterms:modified xsi:type="dcterms:W3CDTF">2025-12-10T20:31:00Z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