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Chefsarkitekt (CTO) till 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6B0378AB" w:rsidR="00540505" w:rsidRPr="001B36F9" w:rsidRDefault="00113C8F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13C8F">
              <w:rPr>
                <w:rFonts w:ascii="Roboto" w:hAnsi="Roboto" w:cs="Calibri"/>
                <w:sz w:val="20"/>
                <w:szCs w:val="20"/>
              </w:rPr>
              <w:t>Uppfylla krav på kompetensnivå 5 enligt Kammarkollegiets definition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0B810BE" w14:textId="77777777" w:rsidTr="00540505">
        <w:tc>
          <w:tcPr>
            <w:tcW w:w="3018" w:type="dxa"/>
          </w:tcPr>
          <w:p w14:paraId="6DE5D370" w14:textId="475BA3BA" w:rsidR="00540505" w:rsidRPr="001B36F9" w:rsidRDefault="00113C8F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10 års dokumenterad erfarenhet av IT och arkitektur samt minst 5 års erfarenhet i ledande position (CTO)</w:t>
            </w:r>
          </w:p>
        </w:tc>
        <w:tc>
          <w:tcPr>
            <w:tcW w:w="1088" w:type="dxa"/>
          </w:tcPr>
          <w:p w14:paraId="24ED6FD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E76FC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F1FDB5F" w14:textId="77777777" w:rsidTr="00540505">
        <w:tc>
          <w:tcPr>
            <w:tcW w:w="3018" w:type="dxa"/>
          </w:tcPr>
          <w:p w14:paraId="480B8A7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Förmåga att kommunicera obehindrat på svenska i både tal och skrift</w:t>
            </w:r>
          </w:p>
        </w:tc>
        <w:tc>
          <w:tcPr>
            <w:tcW w:w="1088" w:type="dxa"/>
          </w:tcPr>
          <w:p w14:paraId="7DCCF6D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B27562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Praktisk erfarenhet av att optimera arbetsflöden (t.ex. Scrum, Kanban eller DevOps) för att öka leveranshastigheten med bibehållen kvalitet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55FA847" w14:textId="77777777" w:rsidTr="008554FD">
        <w:tc>
          <w:tcPr>
            <w:tcW w:w="3018" w:type="dxa"/>
          </w:tcPr>
          <w:p w14:paraId="764354AE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Sakkunskap inom informations- och datahantering kopplat till ny teknik som AI samt tillhörande lagstiftning</w:t>
            </w:r>
          </w:p>
        </w:tc>
        <w:tc>
          <w:tcPr>
            <w:tcW w:w="1088" w:type="dxa"/>
          </w:tcPr>
          <w:p w14:paraId="10148CE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F6F215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A93BF5D" w14:textId="77777777" w:rsidTr="008554FD">
        <w:tc>
          <w:tcPr>
            <w:tcW w:w="3018" w:type="dxa"/>
          </w:tcPr>
          <w:p w14:paraId="21C78E5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designa eller ansvara för komplexa, skalbara system och hantera tekniska risker för att undvika flaskhalsar, med kunskap i modern utveckling av applikationslogik, infrastruktur och systemdesign</w:t>
            </w:r>
          </w:p>
        </w:tc>
        <w:tc>
          <w:tcPr>
            <w:tcW w:w="1088" w:type="dxa"/>
          </w:tcPr>
          <w:p w14:paraId="7FABDA8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EEB0E6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192A45A" w14:textId="77777777" w:rsidTr="008554FD">
        <w:tc>
          <w:tcPr>
            <w:tcW w:w="3018" w:type="dxa"/>
          </w:tcPr>
          <w:p w14:paraId="31210CB5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Förmåga att förklara tekniska risker och möjligheter för styrelse och VD på ett affärsmässigt sätt</w:t>
            </w:r>
          </w:p>
        </w:tc>
        <w:tc>
          <w:tcPr>
            <w:tcW w:w="1088" w:type="dxa"/>
          </w:tcPr>
          <w:p w14:paraId="5BF13EE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106811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13C8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764F7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2026-03-12T14:27:00Z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